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F6B8" w14:textId="72680982" w:rsidR="00E943CA" w:rsidRPr="001360EA" w:rsidRDefault="00E943CA" w:rsidP="001360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1360EA">
        <w:rPr>
          <w:rFonts w:asciiTheme="minorHAnsi" w:hAnsiTheme="minorHAnsi" w:cstheme="minorHAnsi"/>
          <w:sz w:val="18"/>
          <w:szCs w:val="18"/>
        </w:rPr>
        <w:t>Comunicato stampa</w:t>
      </w:r>
      <w:r w:rsidR="001360EA" w:rsidRPr="001360EA">
        <w:rPr>
          <w:rFonts w:asciiTheme="minorHAnsi" w:hAnsiTheme="minorHAnsi" w:cstheme="minorHAnsi"/>
          <w:sz w:val="18"/>
          <w:szCs w:val="18"/>
        </w:rPr>
        <w:t xml:space="preserve"> 17-05-2023</w:t>
      </w:r>
    </w:p>
    <w:p w14:paraId="40109D0D" w14:textId="77777777" w:rsidR="00E943CA" w:rsidRPr="009B27C7" w:rsidRDefault="00E943CA" w:rsidP="009F3C8B">
      <w:pPr>
        <w:pStyle w:val="Default"/>
        <w:jc w:val="center"/>
        <w:rPr>
          <w:rFonts w:asciiTheme="minorHAnsi" w:hAnsiTheme="minorHAnsi" w:cstheme="minorHAnsi"/>
          <w:sz w:val="16"/>
          <w:szCs w:val="16"/>
        </w:rPr>
      </w:pPr>
    </w:p>
    <w:p w14:paraId="5865DC01" w14:textId="77777777" w:rsidR="00E943CA" w:rsidRPr="00F35006" w:rsidRDefault="000F3681" w:rsidP="00816F2D">
      <w:pPr>
        <w:pStyle w:val="Default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F3500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Al cinema dal 18 maggio 2023 </w:t>
      </w:r>
      <w:r w:rsidR="00526E1F" w:rsidRPr="00F3500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distribuito da</w:t>
      </w:r>
      <w:r w:rsidR="008D684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Pr="00F3500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Kiné in collaborazione con Lo Scrittoio</w:t>
      </w:r>
    </w:p>
    <w:p w14:paraId="56B5FBDC" w14:textId="77777777" w:rsidR="000F3681" w:rsidRPr="00F35006" w:rsidRDefault="000F3681" w:rsidP="000F3681">
      <w:pPr>
        <w:pStyle w:val="Default"/>
        <w:jc w:val="center"/>
        <w:rPr>
          <w:rFonts w:asciiTheme="minorHAnsi" w:hAnsiTheme="minorHAnsi" w:cstheme="minorHAnsi"/>
          <w:b/>
          <w:bCs/>
          <w:color w:val="000000" w:themeColor="text1"/>
          <w:sz w:val="12"/>
          <w:szCs w:val="12"/>
        </w:rPr>
      </w:pPr>
    </w:p>
    <w:p w14:paraId="1E8C1D89" w14:textId="77777777" w:rsidR="000F3681" w:rsidRPr="00F35006" w:rsidRDefault="000F3681" w:rsidP="000F3681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48"/>
          <w:szCs w:val="48"/>
        </w:rPr>
      </w:pPr>
      <w:r w:rsidRPr="00F35006">
        <w:rPr>
          <w:rFonts w:asciiTheme="minorHAnsi" w:hAnsiTheme="minorHAnsi" w:cstheme="minorHAnsi"/>
          <w:b/>
          <w:bCs/>
          <w:i/>
          <w:iCs/>
          <w:sz w:val="48"/>
          <w:szCs w:val="48"/>
        </w:rPr>
        <w:t>Le proprietà dei metalli</w:t>
      </w:r>
    </w:p>
    <w:p w14:paraId="0055D8DB" w14:textId="77777777" w:rsidR="000F3681" w:rsidRPr="00F35006" w:rsidRDefault="000F3681" w:rsidP="000F3681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4"/>
          <w:szCs w:val="4"/>
        </w:rPr>
      </w:pPr>
    </w:p>
    <w:p w14:paraId="786CF2FE" w14:textId="055A8757" w:rsidR="00F74020" w:rsidRDefault="001360EA" w:rsidP="000F3681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Film </w:t>
      </w:r>
      <w:r w:rsidR="00816F2D" w:rsidRPr="00F35006">
        <w:rPr>
          <w:rFonts w:asciiTheme="minorHAnsi" w:hAnsiTheme="minorHAnsi" w:cstheme="minorHAnsi"/>
          <w:b/>
          <w:sz w:val="28"/>
          <w:szCs w:val="28"/>
        </w:rPr>
        <w:t>scritto e diretto da</w:t>
      </w:r>
      <w:r w:rsidR="000F3681" w:rsidRPr="00F35006">
        <w:rPr>
          <w:rFonts w:asciiTheme="minorHAnsi" w:hAnsiTheme="minorHAnsi" w:cstheme="minorHAnsi"/>
          <w:b/>
          <w:sz w:val="28"/>
          <w:szCs w:val="28"/>
        </w:rPr>
        <w:t xml:space="preserve"> Antonio Bigini</w:t>
      </w:r>
      <w:r w:rsidR="00816F2D" w:rsidRPr="00F35006">
        <w:rPr>
          <w:rFonts w:asciiTheme="minorHAnsi" w:hAnsiTheme="minorHAnsi" w:cstheme="minorHAnsi"/>
          <w:b/>
          <w:sz w:val="28"/>
          <w:szCs w:val="28"/>
        </w:rPr>
        <w:t>, al suo lungometraggio d’esordio</w:t>
      </w:r>
      <w:r w:rsidR="0075077F">
        <w:rPr>
          <w:rFonts w:asciiTheme="minorHAnsi" w:hAnsiTheme="minorHAnsi" w:cstheme="minorHAnsi"/>
          <w:b/>
          <w:sz w:val="28"/>
          <w:szCs w:val="28"/>
        </w:rPr>
        <w:t>,</w:t>
      </w:r>
    </w:p>
    <w:p w14:paraId="06B2E547" w14:textId="60F07F8F" w:rsidR="000F3681" w:rsidRPr="00F35006" w:rsidRDefault="0075077F" w:rsidP="000F3681">
      <w:pPr>
        <w:pStyle w:val="Default"/>
        <w:jc w:val="center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b/>
          <w:sz w:val="28"/>
          <w:szCs w:val="28"/>
        </w:rPr>
        <w:t>r</w:t>
      </w:r>
      <w:r w:rsidR="001360EA">
        <w:rPr>
          <w:rFonts w:asciiTheme="minorHAnsi" w:hAnsiTheme="minorHAnsi" w:cstheme="minorHAnsi"/>
          <w:b/>
          <w:sz w:val="28"/>
          <w:szCs w:val="28"/>
        </w:rPr>
        <w:t>ealizzato con il sostegno di Toscana Film Commission nell’ambito del programma Sensi Contemporanei Toscana per il Cinema</w:t>
      </w:r>
      <w:r w:rsidR="000F3681" w:rsidRPr="00F35006">
        <w:rPr>
          <w:rFonts w:asciiTheme="minorHAnsi" w:hAnsiTheme="minorHAnsi" w:cstheme="minorHAnsi"/>
          <w:b/>
          <w:sz w:val="28"/>
          <w:szCs w:val="28"/>
        </w:rPr>
        <w:br/>
      </w:r>
    </w:p>
    <w:p w14:paraId="3CE7F3CE" w14:textId="5B3A3759" w:rsidR="00526E1F" w:rsidRDefault="003B53D2" w:rsidP="001360EA">
      <w:pPr>
        <w:spacing w:after="0" w:line="240" w:lineRule="auto"/>
        <w:jc w:val="center"/>
        <w:rPr>
          <w:rFonts w:cstheme="minorHAnsi"/>
          <w:b/>
          <w:i/>
          <w:color w:val="000000" w:themeColor="text1"/>
          <w:spacing w:val="6"/>
          <w:sz w:val="28"/>
          <w:szCs w:val="28"/>
          <w:shd w:val="clear" w:color="auto" w:fill="FFFFFF"/>
        </w:rPr>
      </w:pPr>
      <w:r w:rsidRPr="00F74020">
        <w:rPr>
          <w:rFonts w:cstheme="minorHAnsi"/>
          <w:b/>
          <w:i/>
          <w:color w:val="000000" w:themeColor="text1"/>
          <w:sz w:val="28"/>
          <w:szCs w:val="28"/>
        </w:rPr>
        <w:t>Presentato</w:t>
      </w:r>
      <w:r w:rsidR="008D6845">
        <w:rPr>
          <w:rFonts w:cstheme="minorHAnsi"/>
          <w:b/>
          <w:i/>
          <w:color w:val="000000" w:themeColor="text1"/>
          <w:sz w:val="28"/>
          <w:szCs w:val="28"/>
        </w:rPr>
        <w:t xml:space="preserve"> </w:t>
      </w:r>
      <w:r w:rsidRPr="00F74020">
        <w:rPr>
          <w:rFonts w:cstheme="minorHAnsi"/>
          <w:b/>
          <w:i/>
          <w:color w:val="000000" w:themeColor="text1"/>
          <w:sz w:val="28"/>
          <w:szCs w:val="28"/>
        </w:rPr>
        <w:t xml:space="preserve">in anteprima </w:t>
      </w:r>
      <w:r w:rsidR="000F3681" w:rsidRPr="00F74020">
        <w:rPr>
          <w:rFonts w:cstheme="minorHAnsi"/>
          <w:b/>
          <w:i/>
          <w:color w:val="000000" w:themeColor="text1"/>
          <w:sz w:val="28"/>
          <w:szCs w:val="28"/>
        </w:rPr>
        <w:t xml:space="preserve">al </w:t>
      </w:r>
      <w:bookmarkStart w:id="0" w:name="_Hlk134023047"/>
      <w:r w:rsidR="00526E1F" w:rsidRPr="00F74020">
        <w:rPr>
          <w:rFonts w:cstheme="minorHAnsi"/>
          <w:b/>
          <w:i/>
          <w:color w:val="000000" w:themeColor="text1"/>
          <w:spacing w:val="6"/>
          <w:sz w:val="28"/>
          <w:szCs w:val="28"/>
          <w:shd w:val="clear" w:color="auto" w:fill="FFFFFF"/>
        </w:rPr>
        <w:t>73° Festival Internazionale del Cinema di Berlino</w:t>
      </w:r>
      <w:bookmarkEnd w:id="0"/>
    </w:p>
    <w:p w14:paraId="7D658D5D" w14:textId="77777777" w:rsidR="001360EA" w:rsidRPr="001360EA" w:rsidRDefault="001360EA" w:rsidP="001360EA">
      <w:pPr>
        <w:spacing w:after="0" w:line="240" w:lineRule="auto"/>
        <w:jc w:val="center"/>
        <w:rPr>
          <w:rFonts w:cstheme="minorHAnsi"/>
          <w:b/>
          <w:i/>
          <w:color w:val="000000" w:themeColor="text1"/>
          <w:spacing w:val="6"/>
          <w:sz w:val="28"/>
          <w:szCs w:val="28"/>
          <w:shd w:val="clear" w:color="auto" w:fill="FFFFFF"/>
        </w:rPr>
      </w:pPr>
    </w:p>
    <w:p w14:paraId="29810047" w14:textId="7FFDC70F" w:rsidR="00BF2579" w:rsidRPr="001360EA" w:rsidRDefault="0084031B" w:rsidP="00BF2579">
      <w:pPr>
        <w:spacing w:after="0" w:line="240" w:lineRule="auto"/>
        <w:jc w:val="both"/>
        <w:rPr>
          <w:rFonts w:cstheme="minorHAnsi"/>
          <w:b/>
          <w:bCs/>
        </w:rPr>
      </w:pPr>
      <w:r w:rsidRPr="001360EA">
        <w:rPr>
          <w:rFonts w:cstheme="minorHAnsi"/>
          <w:b/>
          <w:bCs/>
          <w:i/>
          <w:iCs/>
        </w:rPr>
        <w:t>Le proprietà dei metalli</w:t>
      </w:r>
      <w:r w:rsidRPr="001360EA">
        <w:rPr>
          <w:rFonts w:cstheme="minorHAnsi"/>
          <w:b/>
          <w:bCs/>
        </w:rPr>
        <w:t>,</w:t>
      </w:r>
      <w:r w:rsidRPr="00BF2579">
        <w:rPr>
          <w:rFonts w:cstheme="minorHAnsi"/>
        </w:rPr>
        <w:t xml:space="preserve"> esordio al lungometraggio del regista e sceneggiatore </w:t>
      </w:r>
      <w:r w:rsidRPr="00BF2579">
        <w:rPr>
          <w:rFonts w:cstheme="minorHAnsi"/>
          <w:b/>
          <w:bCs/>
        </w:rPr>
        <w:t>Antonio Bigini</w:t>
      </w:r>
      <w:r w:rsidR="008D6845">
        <w:rPr>
          <w:rFonts w:cstheme="minorHAnsi"/>
          <w:b/>
          <w:bCs/>
        </w:rPr>
        <w:t xml:space="preserve"> </w:t>
      </w:r>
      <w:r w:rsidR="00BF2579">
        <w:rPr>
          <w:rFonts w:cstheme="minorHAnsi"/>
        </w:rPr>
        <w:t>(</w:t>
      </w:r>
      <w:r w:rsidR="00BF2579" w:rsidRPr="00BF2579">
        <w:rPr>
          <w:rFonts w:cstheme="minorHAnsi"/>
          <w:i/>
          <w:iCs/>
        </w:rPr>
        <w:t>Ella Maillart - Double Journey</w:t>
      </w:r>
      <w:r w:rsidR="00BF2579" w:rsidRPr="00BF2579">
        <w:rPr>
          <w:rFonts w:cstheme="minorHAnsi"/>
        </w:rPr>
        <w:t xml:space="preserve">, </w:t>
      </w:r>
      <w:r w:rsidR="00BF2579" w:rsidRPr="00BF2579">
        <w:rPr>
          <w:rFonts w:cstheme="minorHAnsi"/>
          <w:i/>
          <w:iCs/>
        </w:rPr>
        <w:t>Anita</w:t>
      </w:r>
      <w:r w:rsidR="00BF2579">
        <w:rPr>
          <w:rFonts w:cstheme="minorHAnsi"/>
        </w:rPr>
        <w:t>)</w:t>
      </w:r>
      <w:r w:rsidRPr="00BF2579">
        <w:rPr>
          <w:rFonts w:cstheme="minorHAnsi"/>
        </w:rPr>
        <w:t xml:space="preserve">, </w:t>
      </w:r>
      <w:r w:rsidR="001360EA">
        <w:rPr>
          <w:rFonts w:cstheme="minorHAnsi"/>
        </w:rPr>
        <w:t xml:space="preserve">opera che ha un forte </w:t>
      </w:r>
      <w:r w:rsidR="001360EA" w:rsidRPr="001360EA">
        <w:rPr>
          <w:rFonts w:cstheme="minorHAnsi"/>
          <w:b/>
          <w:bCs/>
        </w:rPr>
        <w:t>legame con la Toscana</w:t>
      </w:r>
      <w:r w:rsidR="001360EA">
        <w:rPr>
          <w:rFonts w:cstheme="minorHAnsi"/>
        </w:rPr>
        <w:t xml:space="preserve">, </w:t>
      </w:r>
      <w:r w:rsidR="0075077F">
        <w:rPr>
          <w:rFonts w:cstheme="minorHAnsi"/>
        </w:rPr>
        <w:t xml:space="preserve">esce </w:t>
      </w:r>
      <w:r w:rsidR="00BF2579" w:rsidRPr="008D520B">
        <w:rPr>
          <w:rFonts w:cstheme="minorHAnsi"/>
          <w:b/>
        </w:rPr>
        <w:t>nelle sale italiane giovedì 18 maggio</w:t>
      </w:r>
      <w:r w:rsidR="00BF2579" w:rsidRPr="00BF2579">
        <w:rPr>
          <w:rFonts w:cstheme="minorHAnsi"/>
        </w:rPr>
        <w:t xml:space="preserve"> 2023</w:t>
      </w:r>
      <w:r w:rsidR="001360EA">
        <w:rPr>
          <w:rFonts w:cstheme="minorHAnsi"/>
        </w:rPr>
        <w:t>,</w:t>
      </w:r>
      <w:r w:rsidR="00BF2579" w:rsidRPr="00BF2579">
        <w:rPr>
          <w:rFonts w:cstheme="minorHAnsi"/>
        </w:rPr>
        <w:t xml:space="preserve"> distribuito da</w:t>
      </w:r>
      <w:r w:rsidR="008D6845">
        <w:rPr>
          <w:rFonts w:cstheme="minorHAnsi"/>
        </w:rPr>
        <w:t xml:space="preserve"> </w:t>
      </w:r>
      <w:r w:rsidR="00BF2579" w:rsidRPr="00BF2579">
        <w:rPr>
          <w:rFonts w:cstheme="minorHAnsi"/>
          <w:b/>
          <w:bCs/>
        </w:rPr>
        <w:t>Kiné</w:t>
      </w:r>
      <w:r w:rsidR="008D520B">
        <w:rPr>
          <w:rFonts w:cstheme="minorHAnsi"/>
          <w:b/>
          <w:bCs/>
        </w:rPr>
        <w:t xml:space="preserve"> in collaborazione con Lo Scrittoio</w:t>
      </w:r>
      <w:r w:rsidR="00DB09C7">
        <w:rPr>
          <w:rFonts w:cstheme="minorHAnsi"/>
        </w:rPr>
        <w:t>.</w:t>
      </w:r>
    </w:p>
    <w:p w14:paraId="2E379B68" w14:textId="77777777" w:rsidR="001360EA" w:rsidRDefault="001360EA" w:rsidP="00BF2579">
      <w:pPr>
        <w:spacing w:after="0" w:line="240" w:lineRule="auto"/>
        <w:jc w:val="both"/>
        <w:rPr>
          <w:rFonts w:cstheme="minorHAnsi"/>
        </w:rPr>
      </w:pPr>
    </w:p>
    <w:p w14:paraId="7FEB573D" w14:textId="4D47B3C8" w:rsidR="001360EA" w:rsidRDefault="001360EA" w:rsidP="001360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35006">
        <w:rPr>
          <w:rFonts w:cstheme="minorHAnsi"/>
        </w:rPr>
        <w:t xml:space="preserve">Il film è stato realizzato con il contributo di </w:t>
      </w:r>
      <w:r w:rsidRPr="00F35006">
        <w:rPr>
          <w:rFonts w:cstheme="minorHAnsi"/>
          <w:b/>
          <w:bCs/>
        </w:rPr>
        <w:t>Creative Europe MEDIA Programme of the European Union</w:t>
      </w:r>
      <w:r w:rsidRPr="00F35006">
        <w:rPr>
          <w:rFonts w:cstheme="minorHAnsi"/>
        </w:rPr>
        <w:t xml:space="preserve"> con il sostegno </w:t>
      </w:r>
      <w:r>
        <w:rPr>
          <w:rFonts w:cstheme="minorHAnsi"/>
        </w:rPr>
        <w:t xml:space="preserve">di </w:t>
      </w:r>
      <w:r w:rsidRPr="00DB487A">
        <w:rPr>
          <w:rFonts w:cstheme="minorHAnsi"/>
          <w:b/>
          <w:bCs/>
        </w:rPr>
        <w:t xml:space="preserve">Toscana Film </w:t>
      </w:r>
      <w:r w:rsidRPr="0075077F">
        <w:rPr>
          <w:rFonts w:cstheme="minorHAnsi"/>
          <w:b/>
          <w:bCs/>
        </w:rPr>
        <w:t>Commission nell’ambito del programma</w:t>
      </w:r>
      <w:r w:rsidRPr="00F35006">
        <w:rPr>
          <w:rFonts w:cstheme="minorHAnsi"/>
        </w:rPr>
        <w:t xml:space="preserve"> </w:t>
      </w:r>
      <w:r w:rsidRPr="00F35006">
        <w:rPr>
          <w:rFonts w:cstheme="minorHAnsi"/>
          <w:b/>
          <w:bCs/>
        </w:rPr>
        <w:t>Sensi Contemporanei Toscana per il cinema</w:t>
      </w:r>
      <w:r>
        <w:rPr>
          <w:rFonts w:cstheme="minorHAnsi"/>
        </w:rPr>
        <w:t xml:space="preserve">, </w:t>
      </w:r>
      <w:r w:rsidRPr="001360EA">
        <w:rPr>
          <w:rFonts w:cstheme="minorHAnsi"/>
        </w:rPr>
        <w:t>di Regione Emilia-Romagna e sviluppato grazie a Biennale College Cinema</w:t>
      </w:r>
      <w:r w:rsidRPr="00F35006">
        <w:rPr>
          <w:rFonts w:cstheme="minorHAnsi"/>
        </w:rPr>
        <w:t>.</w:t>
      </w:r>
    </w:p>
    <w:p w14:paraId="29BFC43C" w14:textId="77777777" w:rsidR="001360EA" w:rsidRDefault="001360EA" w:rsidP="001360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1C656F2" w14:textId="04C5B6D6" w:rsidR="001360EA" w:rsidRDefault="001360EA" w:rsidP="001360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Il film è stato girato a </w:t>
      </w:r>
      <w:r>
        <w:rPr>
          <w:rStyle w:val="Enfasigrassetto"/>
        </w:rPr>
        <w:t>Sestino</w:t>
      </w:r>
      <w:r>
        <w:t>, in provincia di Arezzo, in alcune location dell’</w:t>
      </w:r>
      <w:r>
        <w:rPr>
          <w:rStyle w:val="Enfasigrassetto"/>
        </w:rPr>
        <w:t xml:space="preserve">Appennino tosco-romagnolo </w:t>
      </w:r>
      <w:r>
        <w:t xml:space="preserve">e nelle zone boschive di </w:t>
      </w:r>
      <w:r>
        <w:rPr>
          <w:rStyle w:val="Enfasigrassetto"/>
        </w:rPr>
        <w:t>Badia Tedalda.</w:t>
      </w:r>
    </w:p>
    <w:p w14:paraId="282A7586" w14:textId="77777777" w:rsidR="001360EA" w:rsidRPr="00BF2579" w:rsidRDefault="001360EA" w:rsidP="00BF2579">
      <w:pPr>
        <w:spacing w:after="0" w:line="240" w:lineRule="auto"/>
        <w:jc w:val="both"/>
        <w:rPr>
          <w:rFonts w:cstheme="minorHAnsi"/>
        </w:rPr>
      </w:pPr>
    </w:p>
    <w:p w14:paraId="54F4607C" w14:textId="7C85194E" w:rsidR="0084031B" w:rsidRPr="00BF2579" w:rsidRDefault="00F561E6" w:rsidP="00BF25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F2579">
        <w:rPr>
          <w:rFonts w:cstheme="minorHAnsi"/>
        </w:rPr>
        <w:t>L’opera prima</w:t>
      </w:r>
      <w:r w:rsidR="00BF2579">
        <w:rPr>
          <w:rFonts w:cstheme="minorHAnsi"/>
        </w:rPr>
        <w:t xml:space="preserve">, </w:t>
      </w:r>
      <w:r w:rsidRPr="00BF2579">
        <w:rPr>
          <w:rFonts w:cstheme="minorHAnsi"/>
        </w:rPr>
        <w:t>a</w:t>
      </w:r>
      <w:r w:rsidR="0084031B" w:rsidRPr="00BF2579">
        <w:rPr>
          <w:rFonts w:cstheme="minorHAnsi"/>
        </w:rPr>
        <w:t>ccolt</w:t>
      </w:r>
      <w:r w:rsidRPr="00BF2579">
        <w:rPr>
          <w:rFonts w:cstheme="minorHAnsi"/>
        </w:rPr>
        <w:t>a</w:t>
      </w:r>
      <w:r w:rsidR="0084031B" w:rsidRPr="00BF2579">
        <w:rPr>
          <w:rFonts w:cstheme="minorHAnsi"/>
        </w:rPr>
        <w:t xml:space="preserve"> con grande interesse all</w:t>
      </w:r>
      <w:r w:rsidRPr="00BF2579">
        <w:rPr>
          <w:rFonts w:cstheme="minorHAnsi"/>
        </w:rPr>
        <w:t xml:space="preserve">a sua </w:t>
      </w:r>
      <w:r w:rsidR="0084031B" w:rsidRPr="00BF2579">
        <w:rPr>
          <w:rFonts w:cstheme="minorHAnsi"/>
        </w:rPr>
        <w:t xml:space="preserve">anteprima internazionale </w:t>
      </w:r>
      <w:r w:rsidRPr="00BF2579">
        <w:rPr>
          <w:rFonts w:cstheme="minorHAnsi"/>
        </w:rPr>
        <w:t>al</w:t>
      </w:r>
      <w:r w:rsidR="0075077F">
        <w:rPr>
          <w:rFonts w:cstheme="minorHAnsi"/>
        </w:rPr>
        <w:t xml:space="preserve"> </w:t>
      </w:r>
      <w:r w:rsidR="0084031B" w:rsidRPr="00BF2579">
        <w:rPr>
          <w:rFonts w:cstheme="minorHAnsi"/>
          <w:b/>
          <w:bCs/>
        </w:rPr>
        <w:t>73° Festival Internazionale del Cinema di Berlino</w:t>
      </w:r>
      <w:r w:rsidRPr="00BF2579">
        <w:rPr>
          <w:rFonts w:cstheme="minorHAnsi"/>
        </w:rPr>
        <w:t xml:space="preserve"> nella sezione </w:t>
      </w:r>
      <w:r w:rsidR="00214733" w:rsidRPr="00BF2579">
        <w:rPr>
          <w:rFonts w:cstheme="minorHAnsi"/>
        </w:rPr>
        <w:t>“</w:t>
      </w:r>
      <w:r w:rsidRPr="00BF2579">
        <w:rPr>
          <w:rFonts w:cstheme="minorHAnsi"/>
        </w:rPr>
        <w:t>Generation K Plus</w:t>
      </w:r>
      <w:r w:rsidR="00214733" w:rsidRPr="00BF2579">
        <w:rPr>
          <w:rFonts w:cstheme="minorHAnsi"/>
        </w:rPr>
        <w:t>”</w:t>
      </w:r>
      <w:r w:rsidR="0084031B" w:rsidRPr="00BF2579">
        <w:rPr>
          <w:rFonts w:cstheme="minorHAnsi"/>
        </w:rPr>
        <w:t xml:space="preserve">, </w:t>
      </w:r>
      <w:r w:rsidR="0075077F">
        <w:rPr>
          <w:rFonts w:cstheme="minorHAnsi"/>
        </w:rPr>
        <w:t xml:space="preserve">è stato </w:t>
      </w:r>
      <w:r w:rsidR="0084031B" w:rsidRPr="00BF2579">
        <w:rPr>
          <w:rFonts w:cstheme="minorHAnsi"/>
        </w:rPr>
        <w:t xml:space="preserve">in concorso al </w:t>
      </w:r>
      <w:r w:rsidR="0084031B" w:rsidRPr="00BF2579">
        <w:rPr>
          <w:rFonts w:cstheme="minorHAnsi"/>
          <w:b/>
          <w:bCs/>
        </w:rPr>
        <w:t>Bergamo Film Meeting</w:t>
      </w:r>
      <w:r w:rsidR="0084031B" w:rsidRPr="00BF2579">
        <w:rPr>
          <w:rFonts w:cstheme="minorHAnsi"/>
        </w:rPr>
        <w:t xml:space="preserve">, al </w:t>
      </w:r>
      <w:r w:rsidR="0084031B" w:rsidRPr="00BF2579">
        <w:rPr>
          <w:rFonts w:cstheme="minorHAnsi"/>
          <w:b/>
          <w:bCs/>
        </w:rPr>
        <w:t>Festival</w:t>
      </w:r>
      <w:r w:rsidR="008D6845">
        <w:rPr>
          <w:rFonts w:cstheme="minorHAnsi"/>
          <w:b/>
          <w:bCs/>
        </w:rPr>
        <w:t xml:space="preserve"> </w:t>
      </w:r>
      <w:r w:rsidR="0084031B" w:rsidRPr="00BF2579">
        <w:rPr>
          <w:rFonts w:cstheme="minorHAnsi"/>
          <w:b/>
          <w:bCs/>
        </w:rPr>
        <w:t>Internazionale di Cinema di Stoccolma</w:t>
      </w:r>
      <w:r w:rsidR="0084031B" w:rsidRPr="00BF2579">
        <w:rPr>
          <w:rFonts w:cstheme="minorHAnsi"/>
        </w:rPr>
        <w:t xml:space="preserve">, </w:t>
      </w:r>
      <w:r w:rsidR="0084031B" w:rsidRPr="00BF2579">
        <w:rPr>
          <w:rFonts w:cstheme="minorHAnsi"/>
          <w:b/>
          <w:bCs/>
        </w:rPr>
        <w:t>di Uruguay</w:t>
      </w:r>
      <w:r w:rsidR="0075077F">
        <w:rPr>
          <w:rFonts w:cstheme="minorHAnsi"/>
        </w:rPr>
        <w:t>,</w:t>
      </w:r>
      <w:r w:rsidR="0084031B" w:rsidRPr="00BF2579">
        <w:rPr>
          <w:rFonts w:cstheme="minorHAnsi"/>
        </w:rPr>
        <w:t xml:space="preserve"> al </w:t>
      </w:r>
      <w:r w:rsidR="0084031B" w:rsidRPr="00BF2579">
        <w:rPr>
          <w:rFonts w:cstheme="minorHAnsi"/>
          <w:b/>
          <w:bCs/>
        </w:rPr>
        <w:t>Bolzano Film Festival</w:t>
      </w:r>
      <w:bookmarkStart w:id="1" w:name="_Hlk134449306"/>
      <w:r w:rsidR="0084031B" w:rsidRPr="00BF2579">
        <w:rPr>
          <w:rFonts w:cstheme="minorHAnsi"/>
        </w:rPr>
        <w:t xml:space="preserve">, </w:t>
      </w:r>
      <w:r w:rsidR="0075077F">
        <w:rPr>
          <w:rFonts w:cstheme="minorHAnsi"/>
        </w:rPr>
        <w:t xml:space="preserve">e </w:t>
      </w:r>
      <w:r w:rsidR="001360EA">
        <w:rPr>
          <w:rFonts w:cstheme="minorHAnsi"/>
        </w:rPr>
        <w:t>presentato</w:t>
      </w:r>
      <w:r w:rsidR="0075077F">
        <w:rPr>
          <w:rFonts w:cstheme="minorHAnsi"/>
        </w:rPr>
        <w:t xml:space="preserve"> come evento speciale al Bellaria Film Festival (10 maggio) e </w:t>
      </w:r>
      <w:r w:rsidR="001360EA">
        <w:rPr>
          <w:rFonts w:cstheme="minorHAnsi"/>
        </w:rPr>
        <w:t>in anteprima</w:t>
      </w:r>
      <w:r w:rsidR="0075077F">
        <w:rPr>
          <w:rFonts w:cstheme="minorHAnsi"/>
        </w:rPr>
        <w:t xml:space="preserve"> per il pubblico in sala</w:t>
      </w:r>
      <w:r w:rsidR="00BF2579" w:rsidRPr="00BF2579">
        <w:rPr>
          <w:rFonts w:cstheme="minorHAnsi"/>
        </w:rPr>
        <w:t xml:space="preserve"> alla </w:t>
      </w:r>
      <w:r w:rsidR="00BF2579" w:rsidRPr="00BF2579">
        <w:rPr>
          <w:rFonts w:cstheme="minorHAnsi"/>
          <w:b/>
          <w:bCs/>
        </w:rPr>
        <w:t>Cineteca di Bologna</w:t>
      </w:r>
      <w:r w:rsidR="00BF2579" w:rsidRPr="00BF2579">
        <w:rPr>
          <w:rFonts w:cstheme="minorHAnsi"/>
        </w:rPr>
        <w:t xml:space="preserve"> </w:t>
      </w:r>
      <w:r w:rsidR="0075077F">
        <w:rPr>
          <w:rFonts w:cstheme="minorHAnsi"/>
        </w:rPr>
        <w:t>(</w:t>
      </w:r>
      <w:r w:rsidR="00BF2579" w:rsidRPr="00BF2579">
        <w:rPr>
          <w:rFonts w:cstheme="minorHAnsi"/>
        </w:rPr>
        <w:t>11 maggio</w:t>
      </w:r>
      <w:r w:rsidR="001360EA">
        <w:rPr>
          <w:rFonts w:cstheme="minorHAnsi"/>
        </w:rPr>
        <w:t>).</w:t>
      </w:r>
    </w:p>
    <w:p w14:paraId="3E2653D5" w14:textId="77777777" w:rsidR="0084031B" w:rsidRPr="00F35006" w:rsidRDefault="0084031B" w:rsidP="00816F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bookmarkEnd w:id="1"/>
    <w:p w14:paraId="5F6AE399" w14:textId="77777777" w:rsidR="006320ED" w:rsidRPr="00F35006" w:rsidRDefault="00E65968" w:rsidP="00093B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F35006">
        <w:rPr>
          <w:rFonts w:cstheme="minorHAnsi"/>
          <w:b/>
          <w:bCs/>
        </w:rPr>
        <w:t>Le forze invisibili esistono</w:t>
      </w:r>
      <w:r w:rsidRPr="00C5743C">
        <w:rPr>
          <w:rFonts w:cstheme="minorHAnsi"/>
          <w:bCs/>
        </w:rPr>
        <w:t>.</w:t>
      </w:r>
      <w:r w:rsidR="008D6845">
        <w:rPr>
          <w:rFonts w:cstheme="minorHAnsi"/>
          <w:bCs/>
        </w:rPr>
        <w:t xml:space="preserve"> </w:t>
      </w:r>
      <w:r w:rsidR="006320ED" w:rsidRPr="00F35006">
        <w:rPr>
          <w:rFonts w:cstheme="minorHAnsi"/>
        </w:rPr>
        <w:t>Al centro di questa storia</w:t>
      </w:r>
      <w:r w:rsidR="00214733" w:rsidRPr="00F35006">
        <w:rPr>
          <w:rFonts w:cstheme="minorHAnsi"/>
        </w:rPr>
        <w:t xml:space="preserve"> ambientata negli anni Settanta</w:t>
      </w:r>
      <w:r w:rsidR="008D6845">
        <w:rPr>
          <w:rFonts w:cstheme="minorHAnsi"/>
        </w:rPr>
        <w:t xml:space="preserve"> </w:t>
      </w:r>
      <w:r w:rsidR="00093B7F" w:rsidRPr="00F35006">
        <w:rPr>
          <w:rFonts w:cstheme="minorHAnsi"/>
        </w:rPr>
        <w:t>i</w:t>
      </w:r>
      <w:r w:rsidR="006320ED" w:rsidRPr="00F35006">
        <w:rPr>
          <w:rFonts w:cstheme="minorHAnsi"/>
        </w:rPr>
        <w:t xml:space="preserve">n un paesino di </w:t>
      </w:r>
      <w:r w:rsidR="00214733" w:rsidRPr="00F35006">
        <w:rPr>
          <w:rFonts w:cstheme="minorHAnsi"/>
        </w:rPr>
        <w:t xml:space="preserve">mezza </w:t>
      </w:r>
      <w:r w:rsidR="006320ED" w:rsidRPr="00F35006">
        <w:rPr>
          <w:rFonts w:cstheme="minorHAnsi"/>
        </w:rPr>
        <w:t>montagna</w:t>
      </w:r>
      <w:r w:rsidR="00093B7F" w:rsidRPr="00F35006">
        <w:rPr>
          <w:rFonts w:cstheme="minorHAnsi"/>
        </w:rPr>
        <w:t xml:space="preserve"> dell’Italia centrale</w:t>
      </w:r>
      <w:r w:rsidR="006320ED" w:rsidRPr="00F35006">
        <w:rPr>
          <w:rFonts w:cstheme="minorHAnsi"/>
        </w:rPr>
        <w:t xml:space="preserve">, </w:t>
      </w:r>
      <w:r w:rsidR="00093B7F" w:rsidRPr="00F35006">
        <w:rPr>
          <w:rFonts w:cstheme="minorHAnsi"/>
        </w:rPr>
        <w:t xml:space="preserve">c’è </w:t>
      </w:r>
      <w:r w:rsidR="006320ED" w:rsidRPr="00F35006">
        <w:rPr>
          <w:rFonts w:cstheme="minorHAnsi"/>
        </w:rPr>
        <w:t>Pietro</w:t>
      </w:r>
      <w:r w:rsidR="00093B7F" w:rsidRPr="00F35006">
        <w:rPr>
          <w:rFonts w:cstheme="minorHAnsi"/>
        </w:rPr>
        <w:t xml:space="preserve"> (</w:t>
      </w:r>
      <w:r w:rsidR="00093B7F" w:rsidRPr="00F35006">
        <w:rPr>
          <w:rFonts w:cstheme="minorHAnsi"/>
          <w:b/>
          <w:bCs/>
        </w:rPr>
        <w:t>Martino Zaccara</w:t>
      </w:r>
      <w:r w:rsidR="00093B7F" w:rsidRPr="00F35006">
        <w:rPr>
          <w:rFonts w:cstheme="minorHAnsi"/>
        </w:rPr>
        <w:t>)</w:t>
      </w:r>
      <w:r w:rsidR="006320ED" w:rsidRPr="00F35006">
        <w:rPr>
          <w:rFonts w:cstheme="minorHAnsi"/>
        </w:rPr>
        <w:t xml:space="preserve">, un bambino </w:t>
      </w:r>
      <w:r w:rsidR="00093B7F" w:rsidRPr="00F35006">
        <w:rPr>
          <w:rFonts w:cstheme="minorHAnsi"/>
        </w:rPr>
        <w:t xml:space="preserve">orfano di madre </w:t>
      </w:r>
      <w:r w:rsidR="006320ED" w:rsidRPr="00F35006">
        <w:rPr>
          <w:rFonts w:cstheme="minorHAnsi"/>
        </w:rPr>
        <w:t>cresciuto da un padre duro</w:t>
      </w:r>
      <w:r w:rsidR="008D6845">
        <w:rPr>
          <w:rFonts w:cstheme="minorHAnsi"/>
        </w:rPr>
        <w:t xml:space="preserve"> </w:t>
      </w:r>
      <w:r w:rsidR="006320ED" w:rsidRPr="00F35006">
        <w:rPr>
          <w:rFonts w:cstheme="minorHAnsi"/>
        </w:rPr>
        <w:t xml:space="preserve">e </w:t>
      </w:r>
      <w:r w:rsidR="00C5743C">
        <w:rPr>
          <w:rFonts w:cstheme="minorHAnsi"/>
        </w:rPr>
        <w:t>oppresso</w:t>
      </w:r>
      <w:r w:rsidR="006320ED" w:rsidRPr="00F35006">
        <w:rPr>
          <w:rFonts w:cstheme="minorHAnsi"/>
        </w:rPr>
        <w:t xml:space="preserve"> dai debiti</w:t>
      </w:r>
      <w:r w:rsidR="00DE2A46" w:rsidRPr="00F35006">
        <w:rPr>
          <w:rFonts w:cstheme="minorHAnsi"/>
        </w:rPr>
        <w:t xml:space="preserve"> (</w:t>
      </w:r>
      <w:r w:rsidR="00DE2A46" w:rsidRPr="00F35006">
        <w:rPr>
          <w:rFonts w:cstheme="minorHAnsi"/>
          <w:b/>
          <w:bCs/>
        </w:rPr>
        <w:t>Antonio Buil</w:t>
      </w:r>
      <w:r w:rsidR="008D6845">
        <w:rPr>
          <w:rFonts w:cstheme="minorHAnsi"/>
          <w:b/>
          <w:bCs/>
        </w:rPr>
        <w:t xml:space="preserve"> </w:t>
      </w:r>
      <w:r w:rsidR="00DE2A46" w:rsidRPr="00F35006">
        <w:rPr>
          <w:rFonts w:cstheme="minorHAnsi"/>
          <w:b/>
          <w:bCs/>
        </w:rPr>
        <w:t>Pueyo</w:t>
      </w:r>
      <w:r w:rsidR="00DE2A46" w:rsidRPr="00F35006">
        <w:rPr>
          <w:rFonts w:cstheme="minorHAnsi"/>
        </w:rPr>
        <w:t>)</w:t>
      </w:r>
      <w:r w:rsidR="006320ED" w:rsidRPr="00F35006">
        <w:rPr>
          <w:rFonts w:cstheme="minorHAnsi"/>
        </w:rPr>
        <w:t>,</w:t>
      </w:r>
      <w:r w:rsidR="00093B7F" w:rsidRPr="00F35006">
        <w:rPr>
          <w:rFonts w:cstheme="minorHAnsi"/>
        </w:rPr>
        <w:t xml:space="preserve"> che </w:t>
      </w:r>
      <w:r w:rsidR="006320ED" w:rsidRPr="00F35006">
        <w:rPr>
          <w:rFonts w:cstheme="minorHAnsi"/>
        </w:rPr>
        <w:t>manifesta doti misteriose: piega metalli al solo tocco. Uno scienziato americano</w:t>
      </w:r>
      <w:r w:rsidR="008D6845">
        <w:rPr>
          <w:rFonts w:cstheme="minorHAnsi"/>
        </w:rPr>
        <w:t xml:space="preserve"> </w:t>
      </w:r>
      <w:r w:rsidR="00DE2A46" w:rsidRPr="00F35006">
        <w:rPr>
          <w:rFonts w:cstheme="minorHAnsi"/>
        </w:rPr>
        <w:t>(</w:t>
      </w:r>
      <w:r w:rsidR="00DE2A46" w:rsidRPr="00F35006">
        <w:rPr>
          <w:rFonts w:cstheme="minorHAnsi"/>
          <w:b/>
          <w:bCs/>
        </w:rPr>
        <w:t>David Pasquesi</w:t>
      </w:r>
      <w:r w:rsidR="00DE2A46" w:rsidRPr="00F35006">
        <w:rPr>
          <w:rFonts w:cstheme="minorHAnsi"/>
        </w:rPr>
        <w:t>)</w:t>
      </w:r>
      <w:r w:rsidR="008D6845">
        <w:rPr>
          <w:rFonts w:cstheme="minorHAnsi"/>
        </w:rPr>
        <w:t xml:space="preserve"> </w:t>
      </w:r>
      <w:r w:rsidR="006320ED" w:rsidRPr="00F35006">
        <w:rPr>
          <w:rFonts w:cstheme="minorHAnsi"/>
        </w:rPr>
        <w:t>comincia a studiarlo</w:t>
      </w:r>
      <w:r w:rsidR="008D6845">
        <w:rPr>
          <w:rFonts w:cstheme="minorHAnsi"/>
        </w:rPr>
        <w:t xml:space="preserve"> </w:t>
      </w:r>
      <w:r w:rsidR="00093B7F" w:rsidRPr="00F35006">
        <w:rPr>
          <w:rFonts w:cstheme="minorHAnsi"/>
        </w:rPr>
        <w:t>e arriverà a chiedersi se non sia sbagliata l’idea stessa di voler studiare qualcosa che la natura ha scelto di tenere nascosta.</w:t>
      </w:r>
      <w:r w:rsidR="008D6845">
        <w:rPr>
          <w:rFonts w:cstheme="minorHAnsi"/>
        </w:rPr>
        <w:t xml:space="preserve"> </w:t>
      </w:r>
      <w:r w:rsidR="006320ED" w:rsidRPr="00F35006">
        <w:rPr>
          <w:rFonts w:cstheme="minorHAnsi"/>
        </w:rPr>
        <w:t>Gli esperimenti porteranno Pietro a contatto col mondo invisibile, dove le leggi</w:t>
      </w:r>
      <w:r w:rsidR="008D6845">
        <w:rPr>
          <w:rFonts w:cstheme="minorHAnsi"/>
        </w:rPr>
        <w:t xml:space="preserve"> </w:t>
      </w:r>
      <w:r w:rsidR="006320ED" w:rsidRPr="00F35006">
        <w:rPr>
          <w:rFonts w:cstheme="minorHAnsi"/>
        </w:rPr>
        <w:t>della fisica lasciano il passo ai desideri più profondi.</w:t>
      </w:r>
    </w:p>
    <w:p w14:paraId="22AA60E4" w14:textId="77777777" w:rsidR="00093B7F" w:rsidRPr="00F35006" w:rsidRDefault="00093B7F" w:rsidP="006320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7D53CB6A" w14:textId="77777777" w:rsidR="00816F2D" w:rsidRPr="00F35006" w:rsidRDefault="003B53D2" w:rsidP="006320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35006">
        <w:rPr>
          <w:rFonts w:cstheme="minorHAnsi"/>
          <w:b/>
          <w:bCs/>
        </w:rPr>
        <w:t>Strane storie, tra cronaca e mistero</w:t>
      </w:r>
      <w:r w:rsidRPr="008D6845">
        <w:rPr>
          <w:rFonts w:cstheme="minorHAnsi"/>
          <w:bCs/>
        </w:rPr>
        <w:t>.</w:t>
      </w:r>
      <w:r w:rsidR="008D6845" w:rsidRPr="008D6845">
        <w:rPr>
          <w:rFonts w:cstheme="minorHAnsi"/>
          <w:bCs/>
        </w:rPr>
        <w:t xml:space="preserve"> </w:t>
      </w:r>
      <w:r w:rsidR="00816F2D" w:rsidRPr="00F35006">
        <w:rPr>
          <w:rFonts w:cstheme="minorHAnsi"/>
          <w:i/>
          <w:iCs/>
        </w:rPr>
        <w:t>Le proprietà dei metalli</w:t>
      </w:r>
      <w:r w:rsidR="008D6845">
        <w:rPr>
          <w:rFonts w:cstheme="minorHAnsi"/>
          <w:i/>
          <w:iCs/>
        </w:rPr>
        <w:t xml:space="preserve"> </w:t>
      </w:r>
      <w:r w:rsidR="00816F2D" w:rsidRPr="00F35006">
        <w:rPr>
          <w:rFonts w:cstheme="minorHAnsi"/>
        </w:rPr>
        <w:t>è liberamente ispirat</w:t>
      </w:r>
      <w:r w:rsidR="00DC5637" w:rsidRPr="00F35006">
        <w:rPr>
          <w:rFonts w:cstheme="minorHAnsi"/>
        </w:rPr>
        <w:t>o</w:t>
      </w:r>
      <w:r w:rsidR="00816F2D" w:rsidRPr="00F35006">
        <w:rPr>
          <w:rFonts w:cstheme="minorHAnsi"/>
        </w:rPr>
        <w:t xml:space="preserve"> a una vicenda poco nota: il fenomeno dei cosiddetti</w:t>
      </w:r>
      <w:r w:rsidR="008D6845">
        <w:rPr>
          <w:rFonts w:cstheme="minorHAnsi"/>
        </w:rPr>
        <w:t xml:space="preserve"> </w:t>
      </w:r>
      <w:r w:rsidR="00093B7F" w:rsidRPr="00F35006">
        <w:rPr>
          <w:rFonts w:cstheme="minorHAnsi"/>
        </w:rPr>
        <w:t>“</w:t>
      </w:r>
      <w:r w:rsidR="00816F2D" w:rsidRPr="00F35006">
        <w:rPr>
          <w:rFonts w:cstheme="minorHAnsi"/>
        </w:rPr>
        <w:t>minigeller</w:t>
      </w:r>
      <w:r w:rsidR="00093B7F" w:rsidRPr="00F35006">
        <w:rPr>
          <w:rFonts w:cstheme="minorHAnsi"/>
        </w:rPr>
        <w:t>”</w:t>
      </w:r>
      <w:r w:rsidR="00816F2D" w:rsidRPr="00F35006">
        <w:rPr>
          <w:rFonts w:cstheme="minorHAnsi"/>
        </w:rPr>
        <w:t>, cioè quei bambini che alla fine degli anni Settanta, dopo aver assistito all’esibizione televisiva</w:t>
      </w:r>
      <w:r w:rsidR="008D6845">
        <w:rPr>
          <w:rFonts w:cstheme="minorHAnsi"/>
        </w:rPr>
        <w:t xml:space="preserve"> </w:t>
      </w:r>
      <w:r w:rsidR="00816F2D" w:rsidRPr="00F35006">
        <w:rPr>
          <w:rFonts w:cstheme="minorHAnsi"/>
        </w:rPr>
        <w:t>dell’illusionista Uri Geller, apparentemente in grado di piegare chiavi e cucchiai al solo tocco, hanno</w:t>
      </w:r>
      <w:r w:rsidR="008D6845">
        <w:rPr>
          <w:rFonts w:cstheme="minorHAnsi"/>
        </w:rPr>
        <w:t xml:space="preserve"> </w:t>
      </w:r>
      <w:r w:rsidR="00816F2D" w:rsidRPr="00F35006">
        <w:rPr>
          <w:rFonts w:cstheme="minorHAnsi"/>
        </w:rPr>
        <w:t xml:space="preserve">cominciato a manifestare fenomeni simili. Casi di </w:t>
      </w:r>
      <w:r w:rsidR="006E01DE" w:rsidRPr="00F35006">
        <w:rPr>
          <w:rFonts w:cstheme="minorHAnsi"/>
        </w:rPr>
        <w:t>“</w:t>
      </w:r>
      <w:r w:rsidR="00816F2D" w:rsidRPr="00F35006">
        <w:rPr>
          <w:rFonts w:cstheme="minorHAnsi"/>
        </w:rPr>
        <w:t>minigeller</w:t>
      </w:r>
      <w:r w:rsidR="006E01DE" w:rsidRPr="00F35006">
        <w:rPr>
          <w:rFonts w:cstheme="minorHAnsi"/>
        </w:rPr>
        <w:t>”</w:t>
      </w:r>
      <w:r w:rsidR="00816F2D" w:rsidRPr="00F35006">
        <w:rPr>
          <w:rFonts w:cstheme="minorHAnsi"/>
        </w:rPr>
        <w:t xml:space="preserve"> si sono verificati un po’ in tutta Europa.</w:t>
      </w:r>
      <w:r w:rsidR="008D6845">
        <w:rPr>
          <w:rFonts w:cstheme="minorHAnsi"/>
        </w:rPr>
        <w:t xml:space="preserve"> </w:t>
      </w:r>
      <w:r w:rsidR="00816F2D" w:rsidRPr="00F35006">
        <w:rPr>
          <w:rFonts w:cstheme="minorHAnsi"/>
        </w:rPr>
        <w:t>Due</w:t>
      </w:r>
      <w:r w:rsidR="008D6845">
        <w:rPr>
          <w:rFonts w:cstheme="minorHAnsi"/>
        </w:rPr>
        <w:t xml:space="preserve"> </w:t>
      </w:r>
      <w:r w:rsidR="00816F2D" w:rsidRPr="00F35006">
        <w:rPr>
          <w:rFonts w:cstheme="minorHAnsi"/>
        </w:rPr>
        <w:t>professori universitari italiani dal 1975 al 1980 hanno condotto studi scientifici su alcuni di questi</w:t>
      </w:r>
      <w:r w:rsidR="008D6845">
        <w:rPr>
          <w:rFonts w:cstheme="minorHAnsi"/>
        </w:rPr>
        <w:t xml:space="preserve"> </w:t>
      </w:r>
      <w:r w:rsidR="00816F2D" w:rsidRPr="00F35006">
        <w:rPr>
          <w:rFonts w:cstheme="minorHAnsi"/>
        </w:rPr>
        <w:t>bambini, raccogliendo i risultati delle loro esperienze in un corposo dattiloscritto, mai pubblicato.</w:t>
      </w:r>
      <w:r w:rsidR="008D6845">
        <w:rPr>
          <w:rFonts w:cstheme="minorHAnsi"/>
        </w:rPr>
        <w:t xml:space="preserve"> </w:t>
      </w:r>
      <w:r w:rsidR="00816F2D" w:rsidRPr="00F35006">
        <w:rPr>
          <w:rFonts w:cstheme="minorHAnsi"/>
        </w:rPr>
        <w:t>I bambini studiati dai due professori avevano aspetti in comune:vivevano in campagna e provenivano</w:t>
      </w:r>
      <w:r w:rsidR="008D6845">
        <w:rPr>
          <w:rFonts w:cstheme="minorHAnsi"/>
        </w:rPr>
        <w:t xml:space="preserve"> </w:t>
      </w:r>
      <w:r w:rsidR="00816F2D" w:rsidRPr="00F35006">
        <w:rPr>
          <w:rFonts w:cstheme="minorHAnsi"/>
        </w:rPr>
        <w:t>da famiglie umili e in molti casi problematiche.</w:t>
      </w:r>
    </w:p>
    <w:p w14:paraId="12AF9161" w14:textId="77777777" w:rsidR="00816F2D" w:rsidRPr="00F35006" w:rsidRDefault="00816F2D" w:rsidP="00816F2D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7468F10E" w14:textId="32721F5E" w:rsidR="006E01DE" w:rsidRPr="00F35006" w:rsidRDefault="0075077F" w:rsidP="006E01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“</w:t>
      </w:r>
      <w:r w:rsidR="006E01DE" w:rsidRPr="00F35006">
        <w:rPr>
          <w:rFonts w:cstheme="minorHAnsi"/>
          <w:i/>
          <w:iCs/>
        </w:rPr>
        <w:t>La storia di Pietro</w:t>
      </w:r>
      <w:r w:rsidR="008D6845">
        <w:rPr>
          <w:rFonts w:cstheme="minorHAnsi"/>
          <w:i/>
          <w:iCs/>
        </w:rPr>
        <w:t xml:space="preserve"> </w:t>
      </w:r>
      <w:r w:rsidR="0084031B" w:rsidRPr="00F35006">
        <w:rPr>
          <w:rFonts w:cstheme="minorHAnsi"/>
        </w:rPr>
        <w:t>-</w:t>
      </w:r>
      <w:r w:rsidR="00CC6A4F">
        <w:rPr>
          <w:rFonts w:cstheme="minorHAnsi"/>
        </w:rPr>
        <w:t>racconta il regista</w:t>
      </w:r>
      <w:r w:rsidR="006E01DE" w:rsidRPr="00F35006">
        <w:rPr>
          <w:rFonts w:cstheme="minorHAnsi"/>
        </w:rPr>
        <w:t xml:space="preserve">- </w:t>
      </w:r>
      <w:r w:rsidR="006E01DE" w:rsidRPr="00F35006">
        <w:rPr>
          <w:rFonts w:cstheme="minorHAnsi"/>
          <w:i/>
          <w:iCs/>
        </w:rPr>
        <w:t>è una storia minima, fatta di pochi personaggi</w:t>
      </w:r>
      <w:r w:rsidR="006A1EA2" w:rsidRPr="00F35006">
        <w:rPr>
          <w:rFonts w:cstheme="minorHAnsi"/>
          <w:i/>
          <w:iCs/>
        </w:rPr>
        <w:t xml:space="preserve">. </w:t>
      </w:r>
      <w:r w:rsidR="006E01DE" w:rsidRPr="00F35006">
        <w:rPr>
          <w:rFonts w:cstheme="minorHAnsi"/>
          <w:i/>
          <w:iCs/>
        </w:rPr>
        <w:t>È una storia scandita da oggetti banali come chiavi, coltelli, cucchiai. Credo che in questa semplicità</w:t>
      </w:r>
      <w:r w:rsidR="008D6845">
        <w:rPr>
          <w:rFonts w:cstheme="minorHAnsi"/>
          <w:i/>
          <w:iCs/>
        </w:rPr>
        <w:t xml:space="preserve"> </w:t>
      </w:r>
      <w:r w:rsidR="006E01DE" w:rsidRPr="00F35006">
        <w:rPr>
          <w:rFonts w:cstheme="minorHAnsi"/>
          <w:i/>
          <w:iCs/>
        </w:rPr>
        <w:t>risieda parte della sua universalità.</w:t>
      </w:r>
      <w:r w:rsidR="008D6845">
        <w:rPr>
          <w:rFonts w:cstheme="minorHAnsi"/>
          <w:i/>
          <w:iCs/>
        </w:rPr>
        <w:t xml:space="preserve"> </w:t>
      </w:r>
      <w:r w:rsidR="006E01DE" w:rsidRPr="00F35006">
        <w:rPr>
          <w:rFonts w:cstheme="minorHAnsi"/>
          <w:i/>
          <w:iCs/>
        </w:rPr>
        <w:t>La vicenda di Pietro racconta gli ultimi bagliori</w:t>
      </w:r>
      <w:r w:rsidR="008D6845">
        <w:rPr>
          <w:rFonts w:cstheme="minorHAnsi"/>
          <w:i/>
          <w:iCs/>
        </w:rPr>
        <w:t xml:space="preserve"> </w:t>
      </w:r>
      <w:r w:rsidR="006E01DE" w:rsidRPr="00F35006">
        <w:rPr>
          <w:rFonts w:cstheme="minorHAnsi"/>
          <w:i/>
          <w:iCs/>
        </w:rPr>
        <w:t>di un paganesimo rurale, già contaminato dalla civiltà dei consumi.</w:t>
      </w:r>
      <w:r w:rsidR="008D6845">
        <w:rPr>
          <w:rFonts w:cstheme="minorHAnsi"/>
          <w:i/>
          <w:iCs/>
        </w:rPr>
        <w:t xml:space="preserve"> </w:t>
      </w:r>
      <w:r w:rsidR="006E01DE" w:rsidRPr="00F35006">
        <w:rPr>
          <w:rFonts w:cstheme="minorHAnsi"/>
          <w:i/>
          <w:iCs/>
        </w:rPr>
        <w:t>Oggi nella nostra società non c’è più spazio per il mistero, ma questa rimozione ne ha prodotto un bisogno</w:t>
      </w:r>
      <w:r w:rsidR="008D6845">
        <w:rPr>
          <w:rFonts w:cstheme="minorHAnsi"/>
          <w:i/>
          <w:iCs/>
        </w:rPr>
        <w:t xml:space="preserve"> </w:t>
      </w:r>
      <w:r w:rsidR="006E01DE" w:rsidRPr="00F35006">
        <w:rPr>
          <w:rFonts w:cstheme="minorHAnsi"/>
          <w:i/>
          <w:iCs/>
        </w:rPr>
        <w:t>latente</w:t>
      </w:r>
      <w:r>
        <w:rPr>
          <w:rFonts w:cstheme="minorHAnsi"/>
          <w:i/>
          <w:iCs/>
        </w:rPr>
        <w:t>”</w:t>
      </w:r>
      <w:r w:rsidR="006E01DE" w:rsidRPr="00F35006">
        <w:rPr>
          <w:rFonts w:cstheme="minorHAnsi"/>
          <w:i/>
          <w:iCs/>
        </w:rPr>
        <w:t>.</w:t>
      </w:r>
    </w:p>
    <w:p w14:paraId="78F4967A" w14:textId="77777777" w:rsidR="006E01DE" w:rsidRPr="00F35006" w:rsidRDefault="006E01DE" w:rsidP="00816F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A3DB1D7" w14:textId="77777777" w:rsidR="00E65968" w:rsidRPr="00F35006" w:rsidRDefault="00E65968" w:rsidP="00E659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trike/>
        </w:rPr>
      </w:pPr>
      <w:r w:rsidRPr="00F35006">
        <w:rPr>
          <w:rFonts w:cstheme="minorHAnsi"/>
          <w:i/>
          <w:iCs/>
        </w:rPr>
        <w:t>Le proprietà dei metalli</w:t>
      </w:r>
      <w:r w:rsidRPr="00F35006">
        <w:rPr>
          <w:rFonts w:cstheme="minorHAnsi"/>
        </w:rPr>
        <w:t xml:space="preserve"> è un </w:t>
      </w:r>
      <w:r w:rsidRPr="00F35006">
        <w:rPr>
          <w:rFonts w:cstheme="minorHAnsi"/>
          <w:b/>
          <w:bCs/>
        </w:rPr>
        <w:t>Green Film</w:t>
      </w:r>
      <w:r w:rsidRPr="00F35006">
        <w:rPr>
          <w:rFonts w:cstheme="minorHAnsi"/>
        </w:rPr>
        <w:t xml:space="preserve"> (www.green.film), avendo ottenuto una certificazione di</w:t>
      </w:r>
      <w:r w:rsidR="008D6845">
        <w:rPr>
          <w:rFonts w:cstheme="minorHAnsi"/>
        </w:rPr>
        <w:t xml:space="preserve"> </w:t>
      </w:r>
      <w:r w:rsidRPr="00F35006">
        <w:rPr>
          <w:rFonts w:cstheme="minorHAnsi"/>
        </w:rPr>
        <w:t xml:space="preserve">ecosostenibilità basata su un rating verificato sul campo da parte di </w:t>
      </w:r>
      <w:r w:rsidRPr="00F35006">
        <w:rPr>
          <w:rFonts w:cstheme="minorHAnsi"/>
          <w:b/>
          <w:bCs/>
        </w:rPr>
        <w:t>Arpae Emilia-Romagna</w:t>
      </w:r>
      <w:r w:rsidRPr="00F35006">
        <w:rPr>
          <w:rFonts w:cstheme="minorHAnsi"/>
        </w:rPr>
        <w:t>.</w:t>
      </w:r>
    </w:p>
    <w:p w14:paraId="0BDC7820" w14:textId="52C8D107" w:rsidR="00E65968" w:rsidRPr="00F35006" w:rsidRDefault="00E65968" w:rsidP="00E659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35006">
        <w:rPr>
          <w:rFonts w:cstheme="minorHAnsi"/>
        </w:rPr>
        <w:lastRenderedPageBreak/>
        <w:t>La produzione e il regista hanno voluto realizzare un film che rispettasse l’ambiente e che, soprattutto,</w:t>
      </w:r>
      <w:r w:rsidR="001360EA">
        <w:rPr>
          <w:rFonts w:cstheme="minorHAnsi"/>
        </w:rPr>
        <w:t xml:space="preserve"> </w:t>
      </w:r>
      <w:r w:rsidRPr="00F35006">
        <w:rPr>
          <w:rFonts w:cstheme="minorHAnsi"/>
        </w:rPr>
        <w:t>portasse la sensibilità ambientale anche sul set, dove troppo spesso la fretta e la concitazione</w:t>
      </w:r>
      <w:r w:rsidR="008D6845">
        <w:rPr>
          <w:rFonts w:cstheme="minorHAnsi"/>
        </w:rPr>
        <w:t xml:space="preserve"> </w:t>
      </w:r>
      <w:r w:rsidRPr="00F35006">
        <w:rPr>
          <w:rFonts w:cstheme="minorHAnsi"/>
        </w:rPr>
        <w:t xml:space="preserve">determinano notevoli sprechi. </w:t>
      </w:r>
      <w:r w:rsidR="00214733" w:rsidRPr="00F35006">
        <w:rPr>
          <w:rFonts w:cstheme="minorHAnsi"/>
        </w:rPr>
        <w:t>Tutto ciò nella forte convinzione che l</w:t>
      </w:r>
      <w:r w:rsidRPr="00F35006">
        <w:rPr>
          <w:rFonts w:cstheme="minorHAnsi"/>
        </w:rPr>
        <w:t xml:space="preserve">e </w:t>
      </w:r>
      <w:r w:rsidRPr="00F35006">
        <w:rPr>
          <w:rFonts w:cstheme="minorHAnsi"/>
          <w:b/>
          <w:bCs/>
        </w:rPr>
        <w:t>location meravigliose</w:t>
      </w:r>
      <w:r w:rsidR="008D6845">
        <w:rPr>
          <w:rFonts w:cstheme="minorHAnsi"/>
          <w:b/>
          <w:bCs/>
        </w:rPr>
        <w:t xml:space="preserve"> </w:t>
      </w:r>
      <w:r w:rsidRPr="00F35006">
        <w:rPr>
          <w:rFonts w:cstheme="minorHAnsi"/>
          <w:b/>
        </w:rPr>
        <w:t>dell’</w:t>
      </w:r>
      <w:r w:rsidR="00DC5637" w:rsidRPr="00F35006">
        <w:rPr>
          <w:rFonts w:cstheme="minorHAnsi"/>
          <w:b/>
        </w:rPr>
        <w:t>A</w:t>
      </w:r>
      <w:r w:rsidRPr="00F35006">
        <w:rPr>
          <w:rFonts w:cstheme="minorHAnsi"/>
          <w:b/>
        </w:rPr>
        <w:t>ppennino tra Emilia-Romagna e Toscana</w:t>
      </w:r>
      <w:r w:rsidR="008D6845">
        <w:rPr>
          <w:rFonts w:cstheme="minorHAnsi"/>
          <w:b/>
        </w:rPr>
        <w:t xml:space="preserve"> </w:t>
      </w:r>
      <w:r w:rsidR="005960BC">
        <w:rPr>
          <w:rFonts w:cstheme="minorHAnsi"/>
        </w:rPr>
        <w:t>meriti</w:t>
      </w:r>
      <w:r w:rsidRPr="00F35006">
        <w:rPr>
          <w:rFonts w:cstheme="minorHAnsi"/>
        </w:rPr>
        <w:t>no il maggior rispetto possibile, così come lo merita ogni angolo del nostro pianeta.</w:t>
      </w:r>
    </w:p>
    <w:p w14:paraId="23F91022" w14:textId="77777777" w:rsidR="00133A3B" w:rsidRPr="00F35006" w:rsidRDefault="00133A3B" w:rsidP="00E659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9476A75" w14:textId="77777777" w:rsidR="005B4B1D" w:rsidRPr="005B4B1D" w:rsidRDefault="005B4B1D" w:rsidP="005B4B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3CBDC40" w14:textId="77777777" w:rsidR="009F3C8B" w:rsidRDefault="009F3C8B" w:rsidP="00CD5EDD">
      <w:pPr>
        <w:spacing w:after="0" w:line="240" w:lineRule="auto"/>
        <w:rPr>
          <w:rFonts w:cstheme="minorHAnsi"/>
          <w:b/>
          <w:color w:val="000000" w:themeColor="text1"/>
          <w:u w:val="single"/>
        </w:rPr>
      </w:pPr>
      <w:r w:rsidRPr="001649E4">
        <w:rPr>
          <w:rFonts w:cstheme="minorHAnsi"/>
          <w:b/>
          <w:color w:val="000000" w:themeColor="text1"/>
          <w:u w:val="single"/>
        </w:rPr>
        <w:t>Materiale stampa</w:t>
      </w:r>
    </w:p>
    <w:p w14:paraId="2ECD639C" w14:textId="77777777" w:rsidR="001649E4" w:rsidRPr="001649E4" w:rsidRDefault="001649E4" w:rsidP="00CD5EDD">
      <w:pPr>
        <w:spacing w:after="0" w:line="240" w:lineRule="auto"/>
        <w:rPr>
          <w:rFonts w:cstheme="minorHAnsi"/>
          <w:b/>
          <w:color w:val="000000" w:themeColor="text1"/>
          <w:u w:val="single"/>
        </w:rPr>
      </w:pPr>
    </w:p>
    <w:p w14:paraId="187321C7" w14:textId="77777777" w:rsidR="005B4B1D" w:rsidRPr="008D6845" w:rsidRDefault="00CD5EDD" w:rsidP="005B4B1D">
      <w:pPr>
        <w:pStyle w:val="Paragrafoelenco"/>
        <w:numPr>
          <w:ilvl w:val="0"/>
          <w:numId w:val="1"/>
        </w:numPr>
        <w:spacing w:after="0" w:line="240" w:lineRule="auto"/>
        <w:rPr>
          <w:rStyle w:val="Collegamentoipertestuale"/>
          <w:rFonts w:cstheme="minorHAnsi"/>
          <w:color w:val="000000" w:themeColor="text1"/>
          <w:u w:val="none"/>
        </w:rPr>
      </w:pPr>
      <w:r w:rsidRPr="00F35006">
        <w:rPr>
          <w:rFonts w:cstheme="minorHAnsi"/>
          <w:color w:val="000000" w:themeColor="text1"/>
        </w:rPr>
        <w:t>Link a</w:t>
      </w:r>
      <w:r w:rsidRPr="00ED0771">
        <w:rPr>
          <w:rFonts w:cstheme="minorHAnsi"/>
          <w:color w:val="000000" w:themeColor="text1"/>
        </w:rPr>
        <w:t xml:space="preserve">l </w:t>
      </w:r>
      <w:r w:rsidRPr="00ED0771">
        <w:rPr>
          <w:rFonts w:cstheme="minorHAnsi"/>
          <w:b/>
          <w:bCs/>
          <w:color w:val="000000" w:themeColor="text1"/>
        </w:rPr>
        <w:t>pressbook</w:t>
      </w:r>
      <w:r w:rsidR="00ED0771" w:rsidRPr="00ED0771">
        <w:rPr>
          <w:rFonts w:cstheme="minorHAnsi"/>
          <w:color w:val="000000" w:themeColor="text1"/>
        </w:rPr>
        <w:t>, alle</w:t>
      </w:r>
      <w:r w:rsidR="00ED0771" w:rsidRPr="00ED0771">
        <w:rPr>
          <w:rFonts w:cstheme="minorHAnsi"/>
          <w:b/>
          <w:bCs/>
          <w:color w:val="000000" w:themeColor="text1"/>
        </w:rPr>
        <w:t xml:space="preserve"> clip</w:t>
      </w:r>
      <w:r w:rsidR="00ED0771" w:rsidRPr="00ED0771">
        <w:rPr>
          <w:rFonts w:cstheme="minorHAnsi"/>
          <w:color w:val="000000" w:themeColor="text1"/>
        </w:rPr>
        <w:t xml:space="preserve"> e alle </w:t>
      </w:r>
      <w:r w:rsidR="00ED0771" w:rsidRPr="00ED0771">
        <w:rPr>
          <w:rFonts w:cstheme="minorHAnsi"/>
          <w:b/>
          <w:bCs/>
          <w:color w:val="000000" w:themeColor="text1"/>
        </w:rPr>
        <w:t>immagini</w:t>
      </w:r>
      <w:r w:rsidR="00B50AFF" w:rsidRPr="00ED0771">
        <w:rPr>
          <w:rFonts w:cstheme="minorHAnsi"/>
          <w:color w:val="000000" w:themeColor="text1"/>
        </w:rPr>
        <w:t>:</w:t>
      </w:r>
      <w:r w:rsidR="008D6845">
        <w:rPr>
          <w:rFonts w:cstheme="minorHAnsi"/>
          <w:color w:val="000000" w:themeColor="text1"/>
        </w:rPr>
        <w:t xml:space="preserve"> </w:t>
      </w:r>
      <w:hyperlink r:id="rId5" w:anchor="mMJaEEdLfJHwfnoEW7kxOQ" w:history="1">
        <w:r w:rsidR="001649E4" w:rsidRPr="008D6845">
          <w:rPr>
            <w:rStyle w:val="Collegamentoipertestuale"/>
            <w:rFonts w:cstheme="minorHAnsi"/>
            <w:u w:val="none"/>
          </w:rPr>
          <w:t>https://mega.nz/folder/D2ITVJZI#mMJaEEdLfJHwfnoEW7kxOQ</w:t>
        </w:r>
      </w:hyperlink>
    </w:p>
    <w:p w14:paraId="13E39B6C" w14:textId="77777777" w:rsidR="009F3C8B" w:rsidRPr="008D6845" w:rsidRDefault="001649E4" w:rsidP="005B4B1D">
      <w:pPr>
        <w:pStyle w:val="Paragrafoelenco"/>
        <w:numPr>
          <w:ilvl w:val="0"/>
          <w:numId w:val="1"/>
        </w:numPr>
        <w:spacing w:after="0" w:line="240" w:lineRule="auto"/>
        <w:rPr>
          <w:rStyle w:val="Collegamentoipertestuale"/>
          <w:rFonts w:cstheme="minorHAnsi"/>
          <w:color w:val="000000" w:themeColor="text1"/>
          <w:u w:val="none"/>
          <w:lang w:val="en-US"/>
        </w:rPr>
      </w:pPr>
      <w:r w:rsidRPr="005B4B1D">
        <w:rPr>
          <w:rFonts w:cstheme="minorHAnsi"/>
          <w:color w:val="000000" w:themeColor="text1"/>
          <w:lang w:val="en-US"/>
        </w:rPr>
        <w:t xml:space="preserve">Link al </w:t>
      </w:r>
      <w:r w:rsidRPr="005B4B1D">
        <w:rPr>
          <w:rFonts w:cstheme="minorHAnsi"/>
          <w:b/>
          <w:color w:val="000000" w:themeColor="text1"/>
          <w:lang w:val="en-US"/>
        </w:rPr>
        <w:t>trailer</w:t>
      </w:r>
      <w:r w:rsidRPr="005B4B1D">
        <w:rPr>
          <w:rFonts w:cstheme="minorHAnsi"/>
          <w:color w:val="000000" w:themeColor="text1"/>
          <w:lang w:val="en-US"/>
        </w:rPr>
        <w:t xml:space="preserve">: </w:t>
      </w:r>
      <w:hyperlink r:id="rId6" w:history="1">
        <w:r w:rsidRPr="008D6845">
          <w:rPr>
            <w:rStyle w:val="Collegamentoipertestuale"/>
            <w:rFonts w:cstheme="minorHAnsi"/>
            <w:u w:val="none"/>
            <w:lang w:val="en-US"/>
          </w:rPr>
          <w:t>https://vimeo.com/823669310/11df3d2660</w:t>
        </w:r>
      </w:hyperlink>
    </w:p>
    <w:p w14:paraId="1DCE46B1" w14:textId="77777777" w:rsidR="001649E4" w:rsidRPr="008D6845" w:rsidRDefault="001649E4" w:rsidP="001649E4">
      <w:pPr>
        <w:spacing w:after="0" w:line="240" w:lineRule="auto"/>
        <w:rPr>
          <w:rStyle w:val="Collegamentoipertestuale"/>
          <w:lang w:val="en-US"/>
        </w:rPr>
      </w:pPr>
    </w:p>
    <w:p w14:paraId="0D7AC095" w14:textId="77777777" w:rsidR="00AB24FC" w:rsidRDefault="00AB24FC" w:rsidP="002B1F21">
      <w:pPr>
        <w:spacing w:after="0" w:line="240" w:lineRule="auto"/>
        <w:rPr>
          <w:rFonts w:cstheme="minorHAnsi"/>
          <w:color w:val="0070C0"/>
          <w:lang w:val="en-US"/>
        </w:rPr>
      </w:pPr>
    </w:p>
    <w:p w14:paraId="393AC429" w14:textId="77777777" w:rsidR="00F74020" w:rsidRDefault="00F74020" w:rsidP="002B1F21">
      <w:pPr>
        <w:spacing w:after="0" w:line="240" w:lineRule="auto"/>
        <w:rPr>
          <w:rFonts w:cstheme="minorHAnsi"/>
          <w:color w:val="0070C0"/>
          <w:lang w:val="en-US"/>
        </w:rPr>
      </w:pPr>
    </w:p>
    <w:p w14:paraId="1E841CEF" w14:textId="77777777" w:rsidR="00F74020" w:rsidRDefault="00F74020" w:rsidP="002B1F21">
      <w:pPr>
        <w:spacing w:after="0" w:line="240" w:lineRule="auto"/>
        <w:rPr>
          <w:rFonts w:cstheme="minorHAnsi"/>
          <w:color w:val="0070C0"/>
          <w:lang w:val="en-US"/>
        </w:rPr>
      </w:pPr>
    </w:p>
    <w:p w14:paraId="6C75194F" w14:textId="77777777" w:rsidR="0075077F" w:rsidRDefault="0075077F" w:rsidP="002B1F21">
      <w:pPr>
        <w:spacing w:after="0" w:line="240" w:lineRule="auto"/>
        <w:rPr>
          <w:rFonts w:cstheme="minorHAnsi"/>
          <w:color w:val="0070C0"/>
          <w:lang w:val="en-US"/>
        </w:rPr>
      </w:pPr>
    </w:p>
    <w:p w14:paraId="651F9182" w14:textId="77777777" w:rsidR="0075077F" w:rsidRDefault="0075077F" w:rsidP="002B1F21">
      <w:pPr>
        <w:spacing w:after="0" w:line="240" w:lineRule="auto"/>
        <w:rPr>
          <w:rFonts w:cstheme="minorHAnsi"/>
          <w:color w:val="0070C0"/>
          <w:lang w:val="en-US"/>
        </w:rPr>
      </w:pPr>
    </w:p>
    <w:p w14:paraId="2852D48B" w14:textId="77777777" w:rsidR="0075077F" w:rsidRDefault="0075077F" w:rsidP="002B1F21">
      <w:pPr>
        <w:spacing w:after="0" w:line="240" w:lineRule="auto"/>
        <w:rPr>
          <w:rFonts w:cstheme="minorHAnsi"/>
          <w:color w:val="0070C0"/>
          <w:lang w:val="en-US"/>
        </w:rPr>
      </w:pPr>
    </w:p>
    <w:p w14:paraId="6FC51549" w14:textId="77777777" w:rsidR="0075077F" w:rsidRDefault="0075077F" w:rsidP="002B1F21">
      <w:pPr>
        <w:spacing w:after="0" w:line="240" w:lineRule="auto"/>
        <w:rPr>
          <w:rFonts w:cstheme="minorHAnsi"/>
          <w:color w:val="0070C0"/>
          <w:lang w:val="en-US"/>
        </w:rPr>
      </w:pPr>
    </w:p>
    <w:p w14:paraId="6B43B433" w14:textId="77777777" w:rsidR="0075077F" w:rsidRDefault="0075077F" w:rsidP="002B1F21">
      <w:pPr>
        <w:spacing w:after="0" w:line="240" w:lineRule="auto"/>
        <w:rPr>
          <w:rFonts w:cstheme="minorHAnsi"/>
          <w:color w:val="0070C0"/>
          <w:lang w:val="en-US"/>
        </w:rPr>
      </w:pPr>
    </w:p>
    <w:p w14:paraId="7F43DFC0" w14:textId="77777777" w:rsidR="0075077F" w:rsidRDefault="0075077F" w:rsidP="002B1F21">
      <w:pPr>
        <w:spacing w:after="0" w:line="240" w:lineRule="auto"/>
        <w:rPr>
          <w:rFonts w:cstheme="minorHAnsi"/>
          <w:color w:val="0070C0"/>
          <w:lang w:val="en-US"/>
        </w:rPr>
      </w:pPr>
    </w:p>
    <w:p w14:paraId="14723703" w14:textId="77777777" w:rsidR="0075077F" w:rsidRDefault="0075077F" w:rsidP="002B1F21">
      <w:pPr>
        <w:spacing w:after="0" w:line="240" w:lineRule="auto"/>
        <w:rPr>
          <w:rFonts w:cstheme="minorHAnsi"/>
          <w:color w:val="0070C0"/>
          <w:lang w:val="en-US"/>
        </w:rPr>
      </w:pPr>
    </w:p>
    <w:p w14:paraId="4A85387A" w14:textId="77777777" w:rsidR="0075077F" w:rsidRDefault="0075077F" w:rsidP="002B1F21">
      <w:pPr>
        <w:spacing w:after="0" w:line="240" w:lineRule="auto"/>
        <w:rPr>
          <w:rFonts w:cstheme="minorHAnsi"/>
          <w:color w:val="0070C0"/>
          <w:lang w:val="en-US"/>
        </w:rPr>
      </w:pPr>
    </w:p>
    <w:p w14:paraId="3C956394" w14:textId="77777777" w:rsidR="0075077F" w:rsidRDefault="0075077F" w:rsidP="002B1F21">
      <w:pPr>
        <w:spacing w:after="0" w:line="240" w:lineRule="auto"/>
        <w:rPr>
          <w:rFonts w:cstheme="minorHAnsi"/>
          <w:color w:val="0070C0"/>
          <w:lang w:val="en-US"/>
        </w:rPr>
      </w:pPr>
    </w:p>
    <w:p w14:paraId="63D04064" w14:textId="77777777" w:rsidR="0075077F" w:rsidRDefault="0075077F" w:rsidP="002B1F21">
      <w:pPr>
        <w:spacing w:after="0" w:line="240" w:lineRule="auto"/>
        <w:rPr>
          <w:rFonts w:cstheme="minorHAnsi"/>
          <w:color w:val="0070C0"/>
          <w:lang w:val="en-US"/>
        </w:rPr>
      </w:pPr>
    </w:p>
    <w:p w14:paraId="75E3E833" w14:textId="77777777" w:rsidR="0075077F" w:rsidRDefault="0075077F" w:rsidP="002B1F21">
      <w:pPr>
        <w:spacing w:after="0" w:line="240" w:lineRule="auto"/>
        <w:rPr>
          <w:rFonts w:cstheme="minorHAnsi"/>
          <w:color w:val="0070C0"/>
          <w:lang w:val="en-US"/>
        </w:rPr>
      </w:pPr>
    </w:p>
    <w:p w14:paraId="6D1409D9" w14:textId="77777777" w:rsidR="0075077F" w:rsidRDefault="0075077F" w:rsidP="002B1F21">
      <w:pPr>
        <w:spacing w:after="0" w:line="240" w:lineRule="auto"/>
        <w:rPr>
          <w:rFonts w:cstheme="minorHAnsi"/>
          <w:color w:val="0070C0"/>
          <w:lang w:val="en-US"/>
        </w:rPr>
      </w:pPr>
    </w:p>
    <w:p w14:paraId="62BE2CB4" w14:textId="77777777" w:rsidR="0075077F" w:rsidRDefault="0075077F" w:rsidP="002B1F21">
      <w:pPr>
        <w:spacing w:after="0" w:line="240" w:lineRule="auto"/>
        <w:rPr>
          <w:rFonts w:cstheme="minorHAnsi"/>
          <w:color w:val="0070C0"/>
          <w:lang w:val="en-US"/>
        </w:rPr>
      </w:pPr>
    </w:p>
    <w:p w14:paraId="23D6FA2B" w14:textId="77777777" w:rsidR="0075077F" w:rsidRDefault="0075077F" w:rsidP="002B1F21">
      <w:pPr>
        <w:spacing w:after="0" w:line="240" w:lineRule="auto"/>
        <w:rPr>
          <w:rFonts w:cstheme="minorHAnsi"/>
          <w:color w:val="0070C0"/>
          <w:lang w:val="en-US"/>
        </w:rPr>
      </w:pPr>
    </w:p>
    <w:p w14:paraId="2B0A12CC" w14:textId="77777777" w:rsidR="0075077F" w:rsidRDefault="0075077F" w:rsidP="002B1F21">
      <w:pPr>
        <w:spacing w:after="0" w:line="240" w:lineRule="auto"/>
        <w:rPr>
          <w:rFonts w:cstheme="minorHAnsi"/>
          <w:color w:val="0070C0"/>
          <w:lang w:val="en-US"/>
        </w:rPr>
      </w:pPr>
    </w:p>
    <w:p w14:paraId="0FC40E3A" w14:textId="77777777" w:rsidR="0075077F" w:rsidRDefault="0075077F" w:rsidP="002B1F21">
      <w:pPr>
        <w:spacing w:after="0" w:line="240" w:lineRule="auto"/>
        <w:rPr>
          <w:rFonts w:cstheme="minorHAnsi"/>
          <w:color w:val="0070C0"/>
          <w:lang w:val="en-US"/>
        </w:rPr>
      </w:pPr>
    </w:p>
    <w:p w14:paraId="2F888418" w14:textId="77777777" w:rsidR="0075077F" w:rsidRDefault="0075077F" w:rsidP="002B1F21">
      <w:pPr>
        <w:spacing w:after="0" w:line="240" w:lineRule="auto"/>
        <w:rPr>
          <w:rFonts w:cstheme="minorHAnsi"/>
          <w:color w:val="0070C0"/>
          <w:lang w:val="en-US"/>
        </w:rPr>
      </w:pPr>
    </w:p>
    <w:p w14:paraId="766C677C" w14:textId="77777777" w:rsidR="0075077F" w:rsidRDefault="0075077F" w:rsidP="002B1F21">
      <w:pPr>
        <w:spacing w:after="0" w:line="240" w:lineRule="auto"/>
        <w:rPr>
          <w:rFonts w:cstheme="minorHAnsi"/>
          <w:color w:val="0070C0"/>
          <w:lang w:val="en-US"/>
        </w:rPr>
      </w:pPr>
    </w:p>
    <w:p w14:paraId="7ECD4BE9" w14:textId="77777777" w:rsidR="0075077F" w:rsidRDefault="0075077F" w:rsidP="002B1F21">
      <w:pPr>
        <w:spacing w:after="0" w:line="240" w:lineRule="auto"/>
        <w:rPr>
          <w:rFonts w:cstheme="minorHAnsi"/>
          <w:color w:val="0070C0"/>
          <w:lang w:val="en-US"/>
        </w:rPr>
      </w:pPr>
    </w:p>
    <w:p w14:paraId="2DE00FFF" w14:textId="77777777" w:rsidR="0075077F" w:rsidRDefault="0075077F" w:rsidP="002B1F21">
      <w:pPr>
        <w:spacing w:after="0" w:line="240" w:lineRule="auto"/>
        <w:rPr>
          <w:rFonts w:cstheme="minorHAnsi"/>
          <w:color w:val="0070C0"/>
          <w:lang w:val="en-US"/>
        </w:rPr>
      </w:pPr>
    </w:p>
    <w:p w14:paraId="2EC076E3" w14:textId="631940A1" w:rsidR="0075077F" w:rsidRPr="0075077F" w:rsidRDefault="0075077F" w:rsidP="0075077F">
      <w:pPr>
        <w:spacing w:after="0" w:line="240" w:lineRule="auto"/>
        <w:jc w:val="center"/>
        <w:rPr>
          <w:rFonts w:cstheme="minorHAnsi"/>
          <w:color w:val="0070C0"/>
        </w:rPr>
      </w:pPr>
      <w:r w:rsidRPr="0075077F">
        <w:rPr>
          <w:rFonts w:cstheme="minorHAnsi"/>
        </w:rPr>
        <w:t>Ufficio stampa Toscana Film Commission</w:t>
      </w:r>
      <w:r>
        <w:rPr>
          <w:rFonts w:cstheme="minorHAnsi"/>
          <w:color w:val="0070C0"/>
        </w:rPr>
        <w:t xml:space="preserve"> – Elisabetta Vagaggini – e.vagaggini@fst.it</w:t>
      </w:r>
    </w:p>
    <w:p w14:paraId="4D56AD9A" w14:textId="77777777" w:rsidR="00F74020" w:rsidRPr="0075077F" w:rsidRDefault="00F74020" w:rsidP="002B1F21">
      <w:pPr>
        <w:spacing w:after="0" w:line="240" w:lineRule="auto"/>
        <w:rPr>
          <w:rFonts w:cstheme="minorHAnsi"/>
          <w:color w:val="0070C0"/>
        </w:rPr>
      </w:pPr>
    </w:p>
    <w:p w14:paraId="114ED04E" w14:textId="77777777" w:rsidR="00F74020" w:rsidRDefault="00F74020" w:rsidP="00F74020">
      <w:pPr>
        <w:spacing w:after="0"/>
        <w:jc w:val="center"/>
        <w:rPr>
          <w:rFonts w:cstheme="minorHAnsi"/>
        </w:rPr>
      </w:pPr>
      <w:r w:rsidRPr="000D1388">
        <w:rPr>
          <w:b/>
        </w:rPr>
        <w:t xml:space="preserve">UFFICIO STAMPA - </w:t>
      </w:r>
      <w:r w:rsidRPr="006F4C64">
        <w:rPr>
          <w:b/>
        </w:rPr>
        <w:t>Lo Scrittoio</w:t>
      </w:r>
      <w:r w:rsidRPr="000D1388">
        <w:rPr>
          <w:b/>
        </w:rPr>
        <w:cr/>
      </w:r>
      <w:hyperlink r:id="rId7" w:history="1">
        <w:r w:rsidRPr="004231AC">
          <w:rPr>
            <w:rStyle w:val="Collegamentoipertestuale"/>
            <w:rFonts w:cstheme="minorHAnsi"/>
          </w:rPr>
          <w:t>ufficiostampa@scrittoio.net</w:t>
        </w:r>
      </w:hyperlink>
    </w:p>
    <w:p w14:paraId="1799EE45" w14:textId="77777777" w:rsidR="00F74020" w:rsidRDefault="00F74020" w:rsidP="00F74020">
      <w:pPr>
        <w:spacing w:after="0"/>
        <w:jc w:val="center"/>
        <w:rPr>
          <w:rFonts w:cstheme="minorHAnsi"/>
        </w:rPr>
      </w:pPr>
      <w:r w:rsidRPr="001D4A87">
        <w:rPr>
          <w:rFonts w:cstheme="minorHAnsi"/>
        </w:rPr>
        <w:t>Alessandra Vezzoli +39 3356813563</w:t>
      </w:r>
    </w:p>
    <w:p w14:paraId="07568DCF" w14:textId="77777777" w:rsidR="00F74020" w:rsidRPr="00F35006" w:rsidRDefault="00F74020" w:rsidP="00F74020">
      <w:pPr>
        <w:spacing w:after="0"/>
        <w:jc w:val="center"/>
        <w:rPr>
          <w:rFonts w:cstheme="minorHAnsi"/>
        </w:rPr>
      </w:pPr>
      <w:r w:rsidRPr="00F35006">
        <w:rPr>
          <w:rFonts w:cstheme="minorHAnsi"/>
        </w:rPr>
        <w:t>Mariapaola Romeri +39 3398412700</w:t>
      </w:r>
    </w:p>
    <w:p w14:paraId="1E8AEF48" w14:textId="77777777" w:rsidR="00F74020" w:rsidRDefault="00000000" w:rsidP="00F74020">
      <w:pPr>
        <w:spacing w:after="0"/>
        <w:jc w:val="center"/>
        <w:rPr>
          <w:rFonts w:cstheme="minorHAnsi"/>
        </w:rPr>
      </w:pPr>
      <w:hyperlink r:id="rId8" w:history="1">
        <w:r w:rsidR="00F74020" w:rsidRPr="004231AC">
          <w:rPr>
            <w:rStyle w:val="Collegamentoipertestuale"/>
            <w:rFonts w:cstheme="minorHAnsi"/>
          </w:rPr>
          <w:t>pressoffice@scrittoio.net</w:t>
        </w:r>
      </w:hyperlink>
    </w:p>
    <w:p w14:paraId="530A4FA8" w14:textId="77777777" w:rsidR="00943658" w:rsidRPr="00F35006" w:rsidRDefault="00F74020" w:rsidP="00F74020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Paola Blandi +347 4305496 - </w:t>
      </w:r>
      <w:r>
        <w:t>+39 02 78622290-91</w:t>
      </w:r>
    </w:p>
    <w:sectPr w:rsidR="00943658" w:rsidRPr="00F35006" w:rsidSect="00F740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65A94"/>
    <w:multiLevelType w:val="hybridMultilevel"/>
    <w:tmpl w:val="4DB44A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9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30"/>
    <w:rsid w:val="000928B8"/>
    <w:rsid w:val="00093B7F"/>
    <w:rsid w:val="000D49BF"/>
    <w:rsid w:val="000F1531"/>
    <w:rsid w:val="000F3681"/>
    <w:rsid w:val="00130885"/>
    <w:rsid w:val="00133A3B"/>
    <w:rsid w:val="001360EA"/>
    <w:rsid w:val="001649E4"/>
    <w:rsid w:val="00180AA1"/>
    <w:rsid w:val="00207328"/>
    <w:rsid w:val="00214733"/>
    <w:rsid w:val="002B0E96"/>
    <w:rsid w:val="002B1F21"/>
    <w:rsid w:val="002E3C21"/>
    <w:rsid w:val="002F319D"/>
    <w:rsid w:val="00311EF7"/>
    <w:rsid w:val="00355802"/>
    <w:rsid w:val="003B53D2"/>
    <w:rsid w:val="003B55A9"/>
    <w:rsid w:val="003C046B"/>
    <w:rsid w:val="003E3A8D"/>
    <w:rsid w:val="004648A8"/>
    <w:rsid w:val="00486943"/>
    <w:rsid w:val="00506EAB"/>
    <w:rsid w:val="00526E1F"/>
    <w:rsid w:val="005960BC"/>
    <w:rsid w:val="005B1AA9"/>
    <w:rsid w:val="005B4B1D"/>
    <w:rsid w:val="005D54C4"/>
    <w:rsid w:val="006320ED"/>
    <w:rsid w:val="00661B6D"/>
    <w:rsid w:val="00686E43"/>
    <w:rsid w:val="006A1EA2"/>
    <w:rsid w:val="006E01DE"/>
    <w:rsid w:val="00701D8E"/>
    <w:rsid w:val="007175AE"/>
    <w:rsid w:val="007302D6"/>
    <w:rsid w:val="0075077F"/>
    <w:rsid w:val="00754E03"/>
    <w:rsid w:val="00773802"/>
    <w:rsid w:val="0081635F"/>
    <w:rsid w:val="00816F2D"/>
    <w:rsid w:val="00817DC7"/>
    <w:rsid w:val="0084031B"/>
    <w:rsid w:val="00841794"/>
    <w:rsid w:val="008D520B"/>
    <w:rsid w:val="008D6845"/>
    <w:rsid w:val="00900C48"/>
    <w:rsid w:val="00913AB2"/>
    <w:rsid w:val="00923F30"/>
    <w:rsid w:val="00943658"/>
    <w:rsid w:val="009759A8"/>
    <w:rsid w:val="009B27C7"/>
    <w:rsid w:val="009C0906"/>
    <w:rsid w:val="009C32CB"/>
    <w:rsid w:val="009E71F7"/>
    <w:rsid w:val="009F3C8B"/>
    <w:rsid w:val="00A641AE"/>
    <w:rsid w:val="00A66653"/>
    <w:rsid w:val="00AA1380"/>
    <w:rsid w:val="00AB24FC"/>
    <w:rsid w:val="00B50AFF"/>
    <w:rsid w:val="00B72865"/>
    <w:rsid w:val="00BC3204"/>
    <w:rsid w:val="00BF2579"/>
    <w:rsid w:val="00C5743C"/>
    <w:rsid w:val="00CC6A4F"/>
    <w:rsid w:val="00CD5EDD"/>
    <w:rsid w:val="00CD7B28"/>
    <w:rsid w:val="00D13985"/>
    <w:rsid w:val="00D13ACA"/>
    <w:rsid w:val="00D44986"/>
    <w:rsid w:val="00D72537"/>
    <w:rsid w:val="00D94422"/>
    <w:rsid w:val="00DB09C7"/>
    <w:rsid w:val="00DB487A"/>
    <w:rsid w:val="00DC5637"/>
    <w:rsid w:val="00DD1D37"/>
    <w:rsid w:val="00DE2A46"/>
    <w:rsid w:val="00E65968"/>
    <w:rsid w:val="00E86F74"/>
    <w:rsid w:val="00E943CA"/>
    <w:rsid w:val="00ED0771"/>
    <w:rsid w:val="00ED4C62"/>
    <w:rsid w:val="00ED53CD"/>
    <w:rsid w:val="00F264BC"/>
    <w:rsid w:val="00F323D3"/>
    <w:rsid w:val="00F35006"/>
    <w:rsid w:val="00F55548"/>
    <w:rsid w:val="00F561E6"/>
    <w:rsid w:val="00F7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157D"/>
  <w15:docId w15:val="{636FAF6F-D14F-431D-994B-60BA80AE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38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94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1F2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D4C62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1649E4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1360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office@scrittoio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stampa@scrittoio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823669310/11df3d2660" TargetMode="External"/><Relationship Id="rId5" Type="http://schemas.openxmlformats.org/officeDocument/2006/relationships/hyperlink" Target="https://mega.nz/folder/D2ITVJZ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4159</Characters>
  <Application>Microsoft Office Word</Application>
  <DocSecurity>0</DocSecurity>
  <Lines>84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Mariapaola Romeri</dc:creator>
  <cp:keywords/>
  <dc:description/>
  <cp:lastModifiedBy>Elisabetta Vagaggini</cp:lastModifiedBy>
  <cp:revision>2</cp:revision>
  <dcterms:created xsi:type="dcterms:W3CDTF">2023-05-17T08:38:00Z</dcterms:created>
  <dcterms:modified xsi:type="dcterms:W3CDTF">2023-05-17T08:38:00Z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f94b74d8481aaf2f4de0bbc29c9bf3e3699d84128236c60a2e482ca34c733907</vt:lpwstr>
  </property>
</Properties>
</file>