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243BD6F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“Sostegno ai festival di Cinema” - Consuntivo 20</w:t>
      </w:r>
      <w:r>
        <w:rPr>
          <w:rFonts w:ascii="Calibri" w:eastAsia="Calibri" w:hAnsi="Calibri" w:cs="Calibri"/>
          <w:b/>
          <w:sz w:val="28"/>
          <w:szCs w:val="28"/>
        </w:rPr>
        <w:t>2</w:t>
      </w:r>
      <w:r w:rsidR="00D227D7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- Dichiarazione</w:t>
      </w:r>
    </w:p>
    <w:p w14:paraId="00000002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3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sottoscritto/a_______________________________, nato a _____________________il _______________ C.F._________________________    in qualità di legale rappresentante di__________________________________________C.F.___________________________</w:t>
      </w:r>
    </w:p>
    <w:p w14:paraId="00000005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responsabilità,</w:t>
      </w:r>
    </w:p>
    <w:p w14:paraId="0000000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7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00000008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9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la veridicità di quanto indicato nella "Scheda progetto dati a consuntivo" </w:t>
      </w:r>
      <w:proofErr w:type="gramStart"/>
      <w:r>
        <w:rPr>
          <w:rFonts w:ascii="Calibri" w:eastAsia="Calibri" w:hAnsi="Calibri" w:cs="Calibri"/>
          <w:color w:val="000000"/>
        </w:rPr>
        <w:t>relativa  al</w:t>
      </w:r>
      <w:proofErr w:type="gramEnd"/>
      <w:r>
        <w:rPr>
          <w:rFonts w:ascii="Calibri" w:eastAsia="Calibri" w:hAnsi="Calibri" w:cs="Calibri"/>
          <w:color w:val="000000"/>
        </w:rPr>
        <w:t xml:space="preserve"> festival denominato ________________________________________;</w:t>
      </w:r>
    </w:p>
    <w:p w14:paraId="0000000A" w14:textId="77777777" w:rsidR="004C6CA8" w:rsidRDefault="004503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le spese indicate nella scheda di Rendiconto Analitico riguardano effettivamente e unicamente le spese sostenute per l’attività oggetto del contributo regionale e che la documentazione attestante le spese sostenute potrà essere esibita su richiesta dell’amministrazione regionale per eventuali verifiche;</w:t>
      </w:r>
    </w:p>
    <w:p w14:paraId="0000000B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documenti di spesa indicati nel rendiconto analitico sono intestati al soggetto beneficiario del contributo regionale;</w:t>
      </w:r>
    </w:p>
    <w:p w14:paraId="0000000C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che i titoli di spesa indicati nel rendiconto analitico sono fiscalmente regolari;</w:t>
      </w:r>
    </w:p>
    <w:p w14:paraId="0000000D" w14:textId="77777777" w:rsidR="004C6CA8" w:rsidRDefault="004503C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che l’imposta sul valore aggiunto relativa alla documentazione della spesa presentata ai fini della liquidazione del contributo regionale in oggetto è </w:t>
      </w:r>
      <w:r>
        <w:rPr>
          <w:rFonts w:ascii="Calibri" w:eastAsia="Calibri" w:hAnsi="Calibri" w:cs="Calibri"/>
          <w:b/>
          <w:color w:val="000000"/>
        </w:rPr>
        <w:t>(barrare una sola opzione):</w:t>
      </w:r>
    </w:p>
    <w:p w14:paraId="0000000E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</w:p>
    <w:p w14:paraId="0000000F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 DETRAIBILE</w:t>
      </w:r>
    </w:p>
    <w:p w14:paraId="00000010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NON DETRAIBILE </w:t>
      </w:r>
      <w:r>
        <w:rPr>
          <w:rFonts w:ascii="Calibri" w:eastAsia="Calibri" w:hAnsi="Calibri" w:cs="Calibri"/>
          <w:b/>
          <w:color w:val="000000"/>
          <w:u w:val="single"/>
        </w:rPr>
        <w:t>(barrare a, b o c)</w:t>
      </w:r>
    </w:p>
    <w:p w14:paraId="00000011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a) in quanto non viene svolta attività soggetta ad IVA;</w:t>
      </w:r>
    </w:p>
    <w:p w14:paraId="00000012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b) in quanto viene svolta attività esente da IVA ex art. 10 DPR 633/72;</w:t>
      </w:r>
    </w:p>
    <w:p w14:paraId="00000013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 c) altro da specificare ..........................................................................</w:t>
      </w:r>
    </w:p>
    <w:p w14:paraId="00000014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 PARZIALMENTE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DETRAIBILE </w:t>
      </w:r>
      <w:r>
        <w:rPr>
          <w:rFonts w:ascii="Calibri" w:eastAsia="Calibri" w:hAnsi="Calibri" w:cs="Calibri"/>
          <w:color w:val="000000"/>
        </w:rPr>
        <w:t xml:space="preserve"> (</w:t>
      </w:r>
      <w:proofErr w:type="gramEnd"/>
      <w:r>
        <w:rPr>
          <w:rFonts w:ascii="Calibri" w:eastAsia="Calibri" w:hAnsi="Calibri" w:cs="Calibri"/>
          <w:color w:val="000000"/>
        </w:rPr>
        <w:t>specificare le percentuali di detraibilità:………….)</w:t>
      </w:r>
    </w:p>
    <w:p w14:paraId="00000015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6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7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8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Data ____________________________</w:t>
      </w:r>
    </w:p>
    <w:p w14:paraId="00000019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Timbro e Firma del legale rappresentante</w:t>
      </w:r>
    </w:p>
    <w:p w14:paraId="0000001A" w14:textId="77777777" w:rsidR="004C6CA8" w:rsidRDefault="004C6CA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4C6CA8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</w:t>
      </w:r>
    </w:p>
    <w:p w14:paraId="0000001C" w14:textId="77777777" w:rsidR="004C6CA8" w:rsidRPr="00810F59" w:rsidRDefault="004503C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</w:rPr>
      </w:pPr>
      <w:r w:rsidRPr="00810F59">
        <w:rPr>
          <w:rFonts w:ascii="Calibri" w:eastAsia="Calibri" w:hAnsi="Calibri" w:cs="Calibri"/>
          <w:color w:val="FF0000"/>
        </w:rPr>
        <w:t xml:space="preserve">       (</w:t>
      </w:r>
      <w:r w:rsidRPr="00810F59">
        <w:rPr>
          <w:rFonts w:ascii="Calibri" w:eastAsia="Calibri" w:hAnsi="Calibri" w:cs="Calibri"/>
          <w:b/>
          <w:color w:val="FF0000"/>
        </w:rPr>
        <w:t>allegata copia documento di identità)</w:t>
      </w:r>
    </w:p>
    <w:sectPr w:rsidR="004C6CA8" w:rsidRPr="00810F59">
      <w:pgSz w:w="11906" w:h="16838"/>
      <w:pgMar w:top="1417" w:right="1134" w:bottom="1134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11318"/>
    <w:multiLevelType w:val="multilevel"/>
    <w:tmpl w:val="62AE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884833"/>
    <w:multiLevelType w:val="multilevel"/>
    <w:tmpl w:val="0348303A"/>
    <w:lvl w:ilvl="0">
      <w:start w:val="1"/>
      <w:numFmt w:val="decimal"/>
      <w:lvlText w:val="%1)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901287991">
    <w:abstractNumId w:val="1"/>
  </w:num>
  <w:num w:numId="2" w16cid:durableId="70032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A8"/>
    <w:rsid w:val="004503C7"/>
    <w:rsid w:val="004C6CA8"/>
    <w:rsid w:val="00744345"/>
    <w:rsid w:val="00810F59"/>
    <w:rsid w:val="00D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EB81E"/>
  <w15:docId w15:val="{21252CF5-65CE-0C45-ACF2-8C8320C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spacing w:before="1200" w:after="60"/>
      <w:jc w:val="center"/>
    </w:pPr>
    <w:rPr>
      <w:b/>
      <w:smallCaps/>
      <w:sz w:val="44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4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sz w:val="28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3"/>
      <w:position w:val="-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orpodeltesto21">
    <w:name w:val="Corpo del testo 21"/>
    <w:basedOn w:val="Standard"/>
    <w:pPr>
      <w:spacing w:after="120" w:line="480" w:lineRule="auto"/>
    </w:pPr>
  </w:style>
  <w:style w:type="paragraph" w:customStyle="1" w:styleId="Campo">
    <w:name w:val="Campo"/>
    <w:basedOn w:val="Standard"/>
    <w:pPr>
      <w:jc w:val="both"/>
    </w:pPr>
    <w:rPr>
      <w:sz w:val="22"/>
      <w:szCs w:val="20"/>
    </w:rPr>
  </w:style>
  <w:style w:type="paragraph" w:styleId="Intestazione">
    <w:name w:val="header"/>
    <w:basedOn w:val="Standard"/>
    <w:rPr>
      <w:sz w:val="20"/>
      <w:szCs w:val="20"/>
    </w:rPr>
  </w:style>
  <w:style w:type="paragraph" w:styleId="Testodelblocco">
    <w:name w:val="Block Text"/>
    <w:basedOn w:val="Standard"/>
    <w:pPr>
      <w:overflowPunct w:val="0"/>
      <w:autoSpaceDE w:val="0"/>
      <w:spacing w:line="360" w:lineRule="auto"/>
      <w:ind w:left="-284" w:right="-567"/>
      <w:jc w:val="both"/>
    </w:pPr>
    <w:rPr>
      <w:sz w:val="22"/>
      <w:szCs w:val="20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">
    <w:name w:val="WW-WW8Num1ztrue1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">
    <w:name w:val="WW-WW8Num1ztrue12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234">
    <w:name w:val="WW-WW8Num1ztrue123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customStyle="1" w:styleId="WW8Num1">
    <w:name w:val="WW8Num1"/>
    <w:basedOn w:val="Nessunelenco"/>
  </w:style>
  <w:style w:type="numbering" w:customStyle="1" w:styleId="WW8Num2">
    <w:name w:val="WW8Num2"/>
    <w:basedOn w:val="Nessunelenco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0JyJiO9JFSVentZZ7ZPT2hYVAA==">AMUW2mVPpwowD6gODOIvzu283FSIf1SFiRxGtl8Jer1gI+D0z2WlzjMWPrcEpUUNmVczhWJNfvluJ8fSiVpvHUZrH2f+s4E6a0jhJLpZlxFim06KmMVgYD8=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Cardillo</dc:creator>
  <cp:lastModifiedBy>Marta Zappacosta</cp:lastModifiedBy>
  <cp:revision>5</cp:revision>
  <dcterms:created xsi:type="dcterms:W3CDTF">2019-07-26T10:59:00Z</dcterms:created>
  <dcterms:modified xsi:type="dcterms:W3CDTF">2023-09-11T08:50:00Z</dcterms:modified>
</cp:coreProperties>
</file>