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80" w:rsidRPr="009016F3" w:rsidRDefault="00B31B18" w:rsidP="00814D80">
      <w:pPr>
        <w:pStyle w:val="Pidipagina"/>
        <w:pBdr>
          <w:bottom w:val="single" w:sz="4" w:space="0" w:color="000001"/>
        </w:pBdr>
        <w:shd w:val="clear" w:color="auto" w:fill="E0E0E0"/>
        <w:jc w:val="both"/>
        <w:rPr>
          <w:rFonts w:ascii="Calibri" w:hAnsi="Calibri" w:cs="Calibri"/>
          <w:sz w:val="22"/>
          <w:szCs w:val="22"/>
        </w:rPr>
      </w:pPr>
      <w:r w:rsidRPr="009016F3">
        <w:rPr>
          <w:rFonts w:ascii="Calibri" w:hAnsi="Calibri" w:cs="Calibri"/>
          <w:b/>
          <w:sz w:val="22"/>
          <w:szCs w:val="22"/>
        </w:rPr>
        <w:t xml:space="preserve">Consuntivo economico-finanziario </w:t>
      </w:r>
      <w:r w:rsidR="00814D80" w:rsidRPr="009016F3">
        <w:rPr>
          <w:rFonts w:ascii="Calibri" w:hAnsi="Calibri" w:cs="Calibri"/>
          <w:b/>
          <w:bCs/>
          <w:sz w:val="22"/>
          <w:szCs w:val="22"/>
        </w:rPr>
        <w:t xml:space="preserve">2019 </w:t>
      </w:r>
      <w:bookmarkStart w:id="0" w:name="_GoBack"/>
      <w:bookmarkEnd w:id="0"/>
    </w:p>
    <w:p w:rsidR="00814D80" w:rsidRPr="009016F3" w:rsidRDefault="00814D80" w:rsidP="00814D80">
      <w:pPr>
        <w:ind w:left="1560" w:right="-442" w:hanging="1702"/>
        <w:jc w:val="center"/>
        <w:rPr>
          <w:rFonts w:ascii="Calibri" w:hAnsi="Calibri" w:cs="Calibri"/>
          <w:sz w:val="22"/>
          <w:szCs w:val="22"/>
        </w:rPr>
      </w:pPr>
    </w:p>
    <w:p w:rsidR="00814D80" w:rsidRPr="009016F3" w:rsidRDefault="00B31B18" w:rsidP="00814D80">
      <w:pPr>
        <w:ind w:left="1560" w:right="-442" w:hanging="1702"/>
        <w:jc w:val="center"/>
        <w:rPr>
          <w:rFonts w:ascii="Calibri" w:hAnsi="Calibri" w:cs="Calibri"/>
          <w:sz w:val="22"/>
          <w:szCs w:val="22"/>
        </w:rPr>
      </w:pPr>
      <w:r w:rsidRPr="009016F3">
        <w:rPr>
          <w:rFonts w:ascii="Calibri" w:hAnsi="Calibri" w:cs="Calibri"/>
          <w:b/>
          <w:bCs/>
          <w:smallCaps/>
          <w:sz w:val="22"/>
          <w:szCs w:val="22"/>
        </w:rPr>
        <w:t xml:space="preserve">Consuntivo di </w:t>
      </w:r>
      <w:proofErr w:type="gramStart"/>
      <w:r w:rsidRPr="009016F3">
        <w:rPr>
          <w:rFonts w:ascii="Calibri" w:hAnsi="Calibri" w:cs="Calibri"/>
          <w:b/>
          <w:bCs/>
          <w:smallCaps/>
          <w:sz w:val="22"/>
          <w:szCs w:val="22"/>
        </w:rPr>
        <w:t>bilancio  del</w:t>
      </w:r>
      <w:proofErr w:type="gramEnd"/>
      <w:r w:rsidRPr="009016F3">
        <w:rPr>
          <w:rFonts w:ascii="Calibri" w:hAnsi="Calibri" w:cs="Calibri"/>
          <w:b/>
          <w:bCs/>
          <w:smallCaps/>
          <w:sz w:val="22"/>
          <w:szCs w:val="22"/>
        </w:rPr>
        <w:t xml:space="preserve"> festival </w:t>
      </w:r>
      <w:r w:rsidR="00814D80" w:rsidRPr="009016F3">
        <w:rPr>
          <w:rFonts w:ascii="Calibri" w:hAnsi="Calibri" w:cs="Calibri"/>
          <w:b/>
          <w:smallCaps/>
          <w:sz w:val="22"/>
          <w:szCs w:val="22"/>
        </w:rPr>
        <w:t>……………………. edizione 2019</w:t>
      </w:r>
    </w:p>
    <w:p w:rsidR="00814D80" w:rsidRPr="009016F3" w:rsidRDefault="00814D80" w:rsidP="00814D80">
      <w:pPr>
        <w:ind w:left="1560" w:right="-442" w:hanging="1702"/>
        <w:jc w:val="center"/>
        <w:rPr>
          <w:rFonts w:ascii="Calibri" w:hAnsi="Calibri" w:cs="Calibri"/>
          <w:sz w:val="22"/>
          <w:szCs w:val="22"/>
        </w:rPr>
      </w:pPr>
    </w:p>
    <w:tbl>
      <w:tblPr>
        <w:tblW w:w="9596" w:type="dxa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7507"/>
        <w:gridCol w:w="2089"/>
      </w:tblGrid>
      <w:tr w:rsidR="00814D80" w:rsidRPr="009016F3" w:rsidTr="005461DE"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</w:tcPr>
          <w:p w:rsidR="00814D80" w:rsidRPr="009016F3" w:rsidRDefault="00814D80" w:rsidP="005461DE">
            <w:pPr>
              <w:pStyle w:val="Intestazione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iCs/>
                <w:sz w:val="22"/>
                <w:szCs w:val="22"/>
              </w:rPr>
              <w:t>ENTRATE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55" w:type="dxa"/>
            </w:tcMar>
            <w:vAlign w:val="center"/>
          </w:tcPr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iCs/>
                <w:sz w:val="22"/>
                <w:szCs w:val="22"/>
              </w:rPr>
              <w:t>IMPORTI EURO</w:t>
            </w:r>
          </w:p>
        </w:tc>
      </w:tr>
      <w:tr w:rsidR="00814D80" w:rsidRPr="009016F3" w:rsidTr="005461DE"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814D80" w:rsidRPr="009016F3" w:rsidRDefault="00814D80" w:rsidP="00AF6DE8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Contributo 2019 </w:t>
            </w:r>
            <w:r w:rsidR="00786F1E">
              <w:rPr>
                <w:rFonts w:ascii="Calibri" w:hAnsi="Calibri" w:cs="Calibri"/>
                <w:b/>
                <w:bCs/>
                <w:sz w:val="22"/>
                <w:szCs w:val="22"/>
              </w:rPr>
              <w:t>ottenuto</w:t>
            </w: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86F1E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alla Fondazione Sistema Toscana tramite </w:t>
            </w:r>
            <w:proofErr w:type="gramStart"/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>questo  bando</w:t>
            </w:r>
            <w:proofErr w:type="gramEnd"/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di sostegno ai festival di Cinema annualità 2019 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..………………..</w:t>
            </w: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4D80" w:rsidRPr="009016F3" w:rsidTr="005461DE">
        <w:trPr>
          <w:trHeight w:val="1250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Eventuali altri contributi della Regione Toscana </w:t>
            </w:r>
            <w:r w:rsidRPr="009016F3">
              <w:rPr>
                <w:rFonts w:ascii="Calibri" w:hAnsi="Calibri" w:cs="Calibri"/>
                <w:sz w:val="22"/>
                <w:szCs w:val="22"/>
              </w:rPr>
              <w:t xml:space="preserve">(specificare nell’ambito di quali progetti; es. Programma Sensi Contemporanei Toscana per il Cinema) </w:t>
            </w:r>
          </w:p>
          <w:p w:rsidR="00814D80" w:rsidRPr="009016F3" w:rsidRDefault="00814D80" w:rsidP="005461DE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- ……………………………………………..</w:t>
            </w:r>
          </w:p>
          <w:p w:rsidR="00814D80" w:rsidRPr="009016F3" w:rsidRDefault="00814D80" w:rsidP="005461DE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- …………………………………………….</w:t>
            </w:r>
          </w:p>
          <w:p w:rsidR="00814D80" w:rsidRPr="009016F3" w:rsidRDefault="00814D80" w:rsidP="005461DE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- …………………………………………….</w:t>
            </w:r>
          </w:p>
          <w:p w:rsidR="00814D80" w:rsidRPr="009016F3" w:rsidRDefault="00814D80" w:rsidP="005461DE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...</w:t>
            </w: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</w:tr>
      <w:tr w:rsidR="00814D80" w:rsidRPr="009016F3" w:rsidTr="005461DE"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Contributi di enti locali 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(specificare come segue)</w:t>
            </w:r>
          </w:p>
          <w:p w:rsidR="00814D80" w:rsidRPr="009016F3" w:rsidRDefault="00814D80" w:rsidP="005461DE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- Provincia di ……………………………………</w:t>
            </w:r>
          </w:p>
          <w:p w:rsidR="00814D80" w:rsidRPr="009016F3" w:rsidRDefault="00814D80" w:rsidP="005461DE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- Comune di ………………………………</w:t>
            </w:r>
            <w:proofErr w:type="gramStart"/>
            <w:r w:rsidRPr="009016F3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9016F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14D80" w:rsidRPr="009016F3" w:rsidRDefault="00814D80" w:rsidP="005461DE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- Altro ……………………………………………</w:t>
            </w:r>
          </w:p>
          <w:p w:rsidR="00814D80" w:rsidRPr="009016F3" w:rsidRDefault="00814D80" w:rsidP="005461DE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</w:tr>
      <w:tr w:rsidR="00814D80" w:rsidRPr="009016F3" w:rsidTr="005461DE"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568"/>
                <w:tab w:val="left" w:pos="644"/>
              </w:tabs>
              <w:ind w:left="142" w:hanging="142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>Contributi statali</w:t>
            </w:r>
          </w:p>
          <w:p w:rsidR="00814D80" w:rsidRPr="009016F3" w:rsidRDefault="00814D80" w:rsidP="005461DE">
            <w:pPr>
              <w:tabs>
                <w:tab w:val="left" w:pos="284"/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- MIBAC</w:t>
            </w:r>
          </w:p>
          <w:p w:rsidR="00814D80" w:rsidRPr="009016F3" w:rsidRDefault="00814D80" w:rsidP="005461DE">
            <w:pPr>
              <w:tabs>
                <w:tab w:val="left" w:pos="284"/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- altro Ministero ………………………………………</w:t>
            </w:r>
            <w:proofErr w:type="gramStart"/>
            <w:r w:rsidRPr="009016F3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9016F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14D80" w:rsidRPr="009016F3" w:rsidRDefault="00814D80" w:rsidP="005461DE">
            <w:pPr>
              <w:tabs>
                <w:tab w:val="left" w:pos="284"/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</w:tr>
      <w:tr w:rsidR="00814D80" w:rsidRPr="009016F3" w:rsidTr="005461DE"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Contributi della Comunità europea 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(indicare nell’ambito di quale progetto)</w:t>
            </w:r>
          </w:p>
          <w:p w:rsidR="00814D80" w:rsidRPr="009016F3" w:rsidRDefault="00814D80" w:rsidP="005461DE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</w:tr>
      <w:tr w:rsidR="00814D80" w:rsidRPr="009016F3" w:rsidTr="005461DE"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sz w:val="22"/>
                <w:szCs w:val="22"/>
              </w:rPr>
              <w:t>TOTALE DEI CONTRIBUTI PUBBLICI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</w:tr>
      <w:tr w:rsidR="00814D80" w:rsidRPr="009016F3" w:rsidTr="005461DE"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284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55" w:type="dxa"/>
            </w:tcMar>
            <w:vAlign w:val="center"/>
          </w:tcPr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4D80" w:rsidRPr="009016F3" w:rsidTr="005461DE"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284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284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Incassi da </w:t>
            </w:r>
            <w:proofErr w:type="spellStart"/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>sbigliettamento</w:t>
            </w:r>
            <w:proofErr w:type="spellEnd"/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..……………….</w:t>
            </w:r>
          </w:p>
        </w:tc>
      </w:tr>
      <w:tr w:rsidR="00814D80" w:rsidRPr="009016F3" w:rsidTr="005461DE"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284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>Sponsorizzazioni di soggetti privati (specificare gli sponsor)</w:t>
            </w:r>
          </w:p>
          <w:p w:rsidR="00814D80" w:rsidRPr="009016F3" w:rsidRDefault="00814D80" w:rsidP="005461DE">
            <w:pPr>
              <w:tabs>
                <w:tab w:val="left" w:pos="284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bCs/>
                <w:sz w:val="22"/>
                <w:szCs w:val="22"/>
              </w:rPr>
              <w:t>……………………………………………</w:t>
            </w: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>..</w:t>
            </w:r>
          </w:p>
          <w:p w:rsidR="00814D80" w:rsidRPr="009016F3" w:rsidRDefault="00814D80" w:rsidP="005461DE">
            <w:pPr>
              <w:tabs>
                <w:tab w:val="left" w:pos="284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bCs/>
                <w:sz w:val="22"/>
                <w:szCs w:val="22"/>
              </w:rPr>
              <w:t>……………………………………………</w:t>
            </w: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>...</w:t>
            </w:r>
          </w:p>
          <w:p w:rsidR="00814D80" w:rsidRPr="009016F3" w:rsidRDefault="00814D80" w:rsidP="005461DE">
            <w:pPr>
              <w:tabs>
                <w:tab w:val="left" w:pos="284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bCs/>
                <w:sz w:val="22"/>
                <w:szCs w:val="22"/>
              </w:rPr>
              <w:t>……………………………………………</w:t>
            </w: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14D80" w:rsidRPr="009016F3" w:rsidTr="005461DE"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284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>Altre entrate</w:t>
            </w:r>
            <w:r w:rsidRPr="009016F3">
              <w:rPr>
                <w:rFonts w:ascii="Calibri" w:hAnsi="Calibri" w:cs="Calibri"/>
                <w:sz w:val="22"/>
                <w:szCs w:val="22"/>
              </w:rPr>
              <w:t xml:space="preserve"> (specificare)</w:t>
            </w:r>
          </w:p>
          <w:p w:rsidR="00814D80" w:rsidRPr="009016F3" w:rsidRDefault="00814D80" w:rsidP="005461DE">
            <w:pPr>
              <w:tabs>
                <w:tab w:val="left" w:pos="284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14D80" w:rsidRPr="009016F3" w:rsidRDefault="00814D80" w:rsidP="005461DE">
            <w:pPr>
              <w:tabs>
                <w:tab w:val="left" w:pos="284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14D80" w:rsidRPr="009016F3" w:rsidRDefault="00814D80" w:rsidP="005461DE">
            <w:pPr>
              <w:tabs>
                <w:tab w:val="left" w:pos="284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14D80" w:rsidRPr="009016F3" w:rsidRDefault="00814D80" w:rsidP="005461DE">
            <w:pPr>
              <w:tabs>
                <w:tab w:val="left" w:pos="284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</w:tr>
      <w:tr w:rsidR="00814D80" w:rsidRPr="009016F3" w:rsidTr="005461DE"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284"/>
              </w:tabs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sz w:val="22"/>
                <w:szCs w:val="22"/>
              </w:rPr>
              <w:t>Totale risorse proprie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sz w:val="22"/>
                <w:szCs w:val="22"/>
              </w:rPr>
              <w:t>…………………</w:t>
            </w:r>
            <w:r w:rsidRPr="009016F3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814D80" w:rsidRPr="009016F3" w:rsidTr="005461DE">
        <w:tc>
          <w:tcPr>
            <w:tcW w:w="9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55" w:type="dxa"/>
            </w:tcMar>
            <w:vAlign w:val="center"/>
          </w:tcPr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4D80" w:rsidRPr="009016F3" w:rsidTr="005461DE"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568"/>
              </w:tabs>
              <w:ind w:left="142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Eventuali apporti in termini di servizi (specificare)</w:t>
            </w:r>
            <w:r w:rsidRPr="009016F3">
              <w:rPr>
                <w:rStyle w:val="Richiamoallanotaapidipagina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footnoteReference w:id="1"/>
            </w:r>
          </w:p>
          <w:p w:rsidR="00814D80" w:rsidRPr="009016F3" w:rsidRDefault="00814D80" w:rsidP="005461DE">
            <w:pPr>
              <w:tabs>
                <w:tab w:val="left" w:pos="568"/>
              </w:tabs>
              <w:ind w:left="142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  <w:shd w:val="clear" w:color="auto" w:fill="FFFFFF"/>
              </w:rPr>
              <w:t>…………………………</w:t>
            </w:r>
            <w:r w:rsidRPr="009016F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814D80" w:rsidRPr="009016F3" w:rsidRDefault="00814D80" w:rsidP="005461DE">
            <w:pPr>
              <w:tabs>
                <w:tab w:val="left" w:pos="28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………………………</w:t>
            </w:r>
          </w:p>
        </w:tc>
      </w:tr>
      <w:tr w:rsidR="00814D80" w:rsidRPr="009016F3" w:rsidTr="005461DE"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568"/>
              </w:tabs>
              <w:ind w:left="142" w:hanging="142"/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568"/>
              </w:tabs>
              <w:ind w:left="142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sz w:val="22"/>
                <w:szCs w:val="22"/>
              </w:rPr>
              <w:t>TOTALE DELLE ENTRATE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14D80" w:rsidRPr="009016F3" w:rsidRDefault="00814D80" w:rsidP="005461DE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sz w:val="22"/>
                <w:szCs w:val="22"/>
              </w:rPr>
              <w:t>…………………</w:t>
            </w:r>
          </w:p>
        </w:tc>
      </w:tr>
    </w:tbl>
    <w:p w:rsidR="00814D80" w:rsidRPr="009016F3" w:rsidRDefault="00814D80" w:rsidP="00814D80">
      <w:pPr>
        <w:pStyle w:val="Pidipagina"/>
        <w:tabs>
          <w:tab w:val="left" w:pos="5812"/>
        </w:tabs>
        <w:rPr>
          <w:rFonts w:ascii="Calibri" w:hAnsi="Calibri" w:cs="Calibri"/>
          <w:sz w:val="22"/>
          <w:szCs w:val="22"/>
        </w:rPr>
      </w:pPr>
    </w:p>
    <w:tbl>
      <w:tblPr>
        <w:tblW w:w="877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7057"/>
        <w:gridCol w:w="1722"/>
      </w:tblGrid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</w:tcPr>
          <w:p w:rsidR="00814D80" w:rsidRPr="009016F3" w:rsidRDefault="00814D80" w:rsidP="005461DE">
            <w:pPr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iCs/>
                <w:sz w:val="22"/>
                <w:szCs w:val="22"/>
                <w:shd w:val="clear" w:color="auto" w:fill="E6E6E6"/>
              </w:rPr>
              <w:lastRenderedPageBreak/>
              <w:t>USCITE 2019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iCs/>
                <w:sz w:val="22"/>
                <w:szCs w:val="22"/>
              </w:rPr>
              <w:t>IMPORTI EURO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sz w:val="22"/>
                <w:szCs w:val="22"/>
              </w:rPr>
              <w:t>Totale costi personale (</w:t>
            </w:r>
            <w:proofErr w:type="gramStart"/>
            <w:r w:rsidRPr="009016F3">
              <w:rPr>
                <w:rFonts w:ascii="Calibri" w:hAnsi="Calibri" w:cs="Calibri"/>
                <w:b/>
                <w:sz w:val="22"/>
                <w:szCs w:val="22"/>
              </w:rPr>
              <w:t>al netto oneri previdenziali e sostenibili</w:t>
            </w:r>
            <w:proofErr w:type="gramEnd"/>
            <w:r w:rsidRPr="009016F3">
              <w:rPr>
                <w:rFonts w:ascii="Calibri" w:hAnsi="Calibri" w:cs="Calibri"/>
                <w:b/>
                <w:sz w:val="22"/>
                <w:szCs w:val="22"/>
              </w:rPr>
              <w:t>),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sz w:val="22"/>
                <w:szCs w:val="22"/>
              </w:rPr>
              <w:t>...………………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Direttore Artistico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Collaboratori parte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Comitato scientifico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Tecnici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Relatori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Cachet delegazione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Interpreti, traduttori e sottotitoli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Direttore organizzativo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Collaboratori parte organizzativa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Personale dipendente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sz w:val="22"/>
                <w:szCs w:val="22"/>
              </w:rPr>
              <w:t>Totale costi oneri previdenziali e sostenibili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sz w:val="22"/>
                <w:szCs w:val="22"/>
              </w:rPr>
              <w:t>...………………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sz w:val="22"/>
                <w:szCs w:val="22"/>
              </w:rPr>
              <w:t>Totale costi comunicazione, pubblicità e promozione,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sz w:val="22"/>
                <w:szCs w:val="22"/>
              </w:rPr>
              <w:t>...………………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Ufficio stampa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Grafica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Stampa di manifesti, inviti, locandine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Stampa cataloghi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Merchandising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Totem, banner, editoria elettronica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Premi e targhe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Conferenza stampa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Affissioni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Periodici e quotidiani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Tv e radio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Web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 xml:space="preserve">Applicazioni </w:t>
            </w:r>
            <w:proofErr w:type="spellStart"/>
            <w:r w:rsidRPr="009016F3">
              <w:rPr>
                <w:rFonts w:ascii="Calibri" w:hAnsi="Calibri" w:cs="Calibri"/>
                <w:sz w:val="22"/>
                <w:szCs w:val="22"/>
              </w:rPr>
              <w:t>smartphone</w:t>
            </w:r>
            <w:proofErr w:type="spellEnd"/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sz w:val="22"/>
                <w:szCs w:val="22"/>
              </w:rPr>
              <w:t>Totali costi di produzione 1 (pellicole e supporti digitali),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sz w:val="22"/>
                <w:szCs w:val="22"/>
              </w:rPr>
              <w:t>...………………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Noleggio pellicole e supporti digitali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Trasporto pellicole e supporti digitali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Adattamento, riversamento, conversione video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SIAE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Restauro e/o conservazione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sz w:val="22"/>
                <w:szCs w:val="22"/>
              </w:rPr>
              <w:t>Totali costi di produzione 2 (logistica),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sz w:val="22"/>
                <w:szCs w:val="22"/>
              </w:rPr>
              <w:t>...………………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Allestimento spazi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</w:t>
            </w:r>
            <w:r w:rsidRPr="009016F3">
              <w:rPr>
                <w:rFonts w:ascii="Calibri" w:eastAsia="Arial" w:hAnsi="Calibri" w:cs="Calibri"/>
                <w:i/>
                <w:sz w:val="22"/>
                <w:szCs w:val="22"/>
              </w:rPr>
              <w:t>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Impianti e attrezzature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Hostess e sorveglianza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Noleggio automezzi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Assicurazioni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Catering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Totale spese generali legate all’ospitalità,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55" w:type="dxa"/>
            </w:tcMar>
          </w:tcPr>
          <w:p w:rsidR="00814D80" w:rsidRPr="009016F3" w:rsidRDefault="00814D80" w:rsidP="005461DE">
            <w:pPr>
              <w:pStyle w:val="Schema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sz w:val="22"/>
                <w:szCs w:val="22"/>
              </w:rPr>
              <w:t>...………………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Vitto operatori del settore e delegazione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Alloggio operatori del settore e delegazione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Viaggio operatori del settore e delegazione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Vitto giuria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Alloggio giuria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Viaggio giuria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Vitto giornalisti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Alloggio giornalisti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Viaggio giornalisti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Vitto 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Alloggio 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Viaggio 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  <w:vAlign w:val="bottom"/>
          </w:tcPr>
          <w:p w:rsidR="00814D80" w:rsidRPr="009016F3" w:rsidRDefault="00814D80" w:rsidP="00EA46FE">
            <w:pPr>
              <w:pStyle w:val="Schema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sz w:val="22"/>
                <w:szCs w:val="22"/>
              </w:rPr>
              <w:t>Totale spese generali e di gestione</w:t>
            </w:r>
            <w:r w:rsidR="00EA46F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016F3">
              <w:rPr>
                <w:rFonts w:ascii="Calibri" w:hAnsi="Calibri" w:cs="Calibri"/>
                <w:b/>
                <w:i/>
                <w:sz w:val="22"/>
                <w:szCs w:val="22"/>
              </w:rPr>
              <w:t>(fitto locali, utenze, …), di cui:</w:t>
            </w:r>
          </w:p>
          <w:p w:rsidR="00814D80" w:rsidRPr="009016F3" w:rsidRDefault="00814D80" w:rsidP="005461DE">
            <w:pPr>
              <w:pStyle w:val="Schema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016F3">
              <w:rPr>
                <w:rFonts w:ascii="Calibri" w:hAnsi="Calibri" w:cs="Calibri"/>
                <w:i/>
                <w:sz w:val="22"/>
                <w:szCs w:val="22"/>
              </w:rPr>
              <w:t>max</w:t>
            </w:r>
            <w:proofErr w:type="spellEnd"/>
            <w:r w:rsidRPr="009016F3">
              <w:rPr>
                <w:rFonts w:ascii="Calibri" w:hAnsi="Calibri" w:cs="Calibri"/>
                <w:i/>
                <w:sz w:val="22"/>
                <w:szCs w:val="22"/>
              </w:rPr>
              <w:t xml:space="preserve"> 20% del totale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sz w:val="22"/>
                <w:szCs w:val="22"/>
              </w:rPr>
              <w:t>...………………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 xml:space="preserve">Affitto spazi </w:t>
            </w:r>
            <w:proofErr w:type="gramStart"/>
            <w:r w:rsidRPr="009016F3">
              <w:rPr>
                <w:rFonts w:ascii="Calibri" w:hAnsi="Calibri" w:cs="Calibri"/>
                <w:sz w:val="22"/>
                <w:szCs w:val="22"/>
              </w:rPr>
              <w:t>( NB</w:t>
            </w:r>
            <w:proofErr w:type="gramEnd"/>
            <w:r w:rsidRPr="009016F3">
              <w:rPr>
                <w:rFonts w:ascii="Calibri" w:hAnsi="Calibri" w:cs="Calibri"/>
                <w:sz w:val="22"/>
                <w:szCs w:val="22"/>
              </w:rPr>
              <w:t>: non sono ammessi affitti di sale cinematografiche per le manifestazioni che si svolgono a Firenze)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Utenze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Posta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sz w:val="22"/>
                <w:szCs w:val="22"/>
              </w:rPr>
              <w:t>Altri oneri di gestione</w:t>
            </w:r>
          </w:p>
          <w:p w:rsidR="00814D80" w:rsidRPr="009016F3" w:rsidRDefault="00814D80" w:rsidP="005461DE">
            <w:pPr>
              <w:pStyle w:val="Schema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i/>
                <w:sz w:val="22"/>
                <w:szCs w:val="22"/>
              </w:rPr>
              <w:t>(quote ammortamento, interessi passivi, consulenze legali e fiscali, ratei e risconti, oneri straordinari, imposte e tasse)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sz w:val="22"/>
                <w:szCs w:val="22"/>
              </w:rPr>
              <w:t>...………………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sz w:val="22"/>
                <w:szCs w:val="22"/>
              </w:rPr>
              <w:t>Iniziative collaterali:</w:t>
            </w:r>
          </w:p>
          <w:p w:rsidR="00814D80" w:rsidRPr="009016F3" w:rsidRDefault="00814D80" w:rsidP="005461DE">
            <w:pPr>
              <w:pStyle w:val="Schema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55" w:type="dxa"/>
            </w:tcMar>
          </w:tcPr>
          <w:p w:rsidR="00814D80" w:rsidRPr="009016F3" w:rsidRDefault="00814D80" w:rsidP="005461DE">
            <w:pPr>
              <w:pStyle w:val="Schema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sz w:val="22"/>
                <w:szCs w:val="22"/>
              </w:rPr>
              <w:t>...………………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sz w:val="22"/>
                <w:szCs w:val="22"/>
              </w:rPr>
              <w:t>Totali eventuali altri costi, di cui:</w:t>
            </w:r>
          </w:p>
          <w:p w:rsidR="00814D80" w:rsidRPr="009016F3" w:rsidRDefault="00814D80" w:rsidP="005461DE">
            <w:pPr>
              <w:pStyle w:val="Schema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55" w:type="dxa"/>
            </w:tcMar>
          </w:tcPr>
          <w:p w:rsidR="00814D80" w:rsidRPr="009016F3" w:rsidRDefault="00814D80" w:rsidP="005461DE">
            <w:pPr>
              <w:pStyle w:val="Schema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sz w:val="22"/>
                <w:szCs w:val="22"/>
              </w:rPr>
              <w:t>...………………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sz w:val="22"/>
                <w:szCs w:val="22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814D80" w:rsidRPr="009016F3" w:rsidRDefault="00814D80" w:rsidP="005461DE">
            <w:pPr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i/>
                <w:sz w:val="22"/>
                <w:szCs w:val="22"/>
              </w:rPr>
              <w:t>…………………..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tabs>
                <w:tab w:val="left" w:pos="568"/>
              </w:tabs>
              <w:ind w:left="142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>Eventuali apporti in termini di servizi</w:t>
            </w:r>
            <w:r w:rsidRPr="009016F3">
              <w:rPr>
                <w:rStyle w:val="Richiamoallanotaapidipagina"/>
                <w:rFonts w:ascii="Calibri" w:hAnsi="Calibri" w:cs="Calibri"/>
                <w:b/>
                <w:bCs/>
                <w:sz w:val="22"/>
                <w:szCs w:val="22"/>
              </w:rPr>
              <w:footnoteReference w:id="2"/>
            </w: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(specificare)</w:t>
            </w:r>
          </w:p>
          <w:p w:rsidR="00814D80" w:rsidRPr="009016F3" w:rsidRDefault="00814D80" w:rsidP="005461DE">
            <w:pPr>
              <w:tabs>
                <w:tab w:val="left" w:pos="568"/>
              </w:tabs>
              <w:ind w:left="142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…………………………</w:t>
            </w:r>
            <w:r w:rsidRPr="009016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tabs>
                <w:tab w:val="left" w:pos="28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sz w:val="22"/>
                <w:szCs w:val="22"/>
              </w:rPr>
              <w:t>…………………</w:t>
            </w:r>
          </w:p>
        </w:tc>
      </w:tr>
      <w:tr w:rsidR="00814D80" w:rsidRPr="009016F3" w:rsidTr="005461DE">
        <w:trPr>
          <w:trHeight w:val="23"/>
          <w:jc w:val="center"/>
        </w:trPr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hAnsi="Calibri" w:cs="Calibri"/>
                <w:b/>
                <w:bCs/>
                <w:sz w:val="22"/>
                <w:szCs w:val="22"/>
              </w:rPr>
              <w:t>TOTALE GENERALE DELLE USCITE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5" w:type="dxa"/>
            </w:tcMar>
            <w:vAlign w:val="bottom"/>
          </w:tcPr>
          <w:p w:rsidR="00814D80" w:rsidRPr="009016F3" w:rsidRDefault="00814D80" w:rsidP="005461DE">
            <w:pPr>
              <w:pStyle w:val="Schema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6F3">
              <w:rPr>
                <w:rFonts w:ascii="Calibri" w:eastAsia="Gill Sans MT" w:hAnsi="Calibri" w:cs="Calibri"/>
                <w:b/>
                <w:sz w:val="22"/>
                <w:szCs w:val="22"/>
              </w:rPr>
              <w:t>...………………</w:t>
            </w:r>
          </w:p>
        </w:tc>
      </w:tr>
    </w:tbl>
    <w:p w:rsidR="00772DD2" w:rsidRDefault="00772DD2"/>
    <w:sectPr w:rsidR="00772DD2" w:rsidSect="0002376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929" w:rsidRDefault="00A63929" w:rsidP="00814D80">
      <w:r>
        <w:separator/>
      </w:r>
    </w:p>
  </w:endnote>
  <w:endnote w:type="continuationSeparator" w:id="0">
    <w:p w:rsidR="00A63929" w:rsidRDefault="00A63929" w:rsidP="0081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929" w:rsidRDefault="00A63929" w:rsidP="00814D80">
      <w:r>
        <w:separator/>
      </w:r>
    </w:p>
  </w:footnote>
  <w:footnote w:type="continuationSeparator" w:id="0">
    <w:p w:rsidR="00A63929" w:rsidRDefault="00A63929" w:rsidP="00814D80">
      <w:r>
        <w:continuationSeparator/>
      </w:r>
    </w:p>
  </w:footnote>
  <w:footnote w:id="1">
    <w:p w:rsidR="00814D80" w:rsidRDefault="00814D80" w:rsidP="00814D80">
      <w:pPr>
        <w:pStyle w:val="Testonotaapidipagina1"/>
      </w:pPr>
      <w:r>
        <w:rPr>
          <w:rStyle w:val="Rimandonotaapidipagina"/>
        </w:rPr>
        <w:footnoteRef/>
      </w:r>
      <w:r>
        <w:rPr>
          <w:rStyle w:val="Rimandonotaapidipagina"/>
        </w:rPr>
        <w:tab/>
      </w:r>
      <w:r>
        <w:rPr>
          <w:rStyle w:val="Rimandonotaapidipagina"/>
        </w:rPr>
        <w:tab/>
      </w:r>
      <w:r>
        <w:rPr>
          <w:rStyle w:val="Rimandonotaapidipagina"/>
        </w:rPr>
        <w:tab/>
      </w:r>
      <w:r>
        <w:t>In questa voce, sia sul versante delle entrate che su quello delle uscite, devono essere descritti e quantificati eventuali sostegni non di carattere finanziario, quali ad es. uso gratuito di spazi, azioni di comunicazione e promozione, ecc.</w:t>
      </w:r>
    </w:p>
  </w:footnote>
  <w:footnote w:id="2">
    <w:p w:rsidR="00814D80" w:rsidRDefault="00814D80" w:rsidP="00814D80">
      <w:pPr>
        <w:pStyle w:val="Testonotaapidipagina1"/>
      </w:pPr>
      <w:r>
        <w:rPr>
          <w:rStyle w:val="Rimandonotaapidipagina"/>
        </w:rPr>
        <w:footnoteRef/>
      </w:r>
      <w:r>
        <w:rPr>
          <w:rStyle w:val="Rimandonotaapidipagina"/>
        </w:rPr>
        <w:tab/>
      </w:r>
      <w:r>
        <w:rPr>
          <w:rStyle w:val="Rimandonotaapidipagina"/>
        </w:rPr>
        <w:tab/>
      </w:r>
      <w:r>
        <w:rPr>
          <w:rStyle w:val="Rimandonotaapidipagina"/>
        </w:rPr>
        <w:tab/>
      </w:r>
      <w:r>
        <w:t>In questa voce, sia sul versante delle entrate che su quello delle uscite, devono essere descritti e quantificati eventuali sostegni non di carattere finanziario, quali ad es. uso gratuito di spazi, azioni di comunicazione e promozione, ecc.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80"/>
    <w:rsid w:val="00023769"/>
    <w:rsid w:val="00054131"/>
    <w:rsid w:val="00266254"/>
    <w:rsid w:val="00311235"/>
    <w:rsid w:val="006B03B9"/>
    <w:rsid w:val="00772DD2"/>
    <w:rsid w:val="00786F1E"/>
    <w:rsid w:val="007F09D5"/>
    <w:rsid w:val="00814D80"/>
    <w:rsid w:val="00A63929"/>
    <w:rsid w:val="00AF6DE8"/>
    <w:rsid w:val="00B31B18"/>
    <w:rsid w:val="00EA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C6F1"/>
  <w15:chartTrackingRefBased/>
  <w15:docId w15:val="{70323704-E45C-E54E-AA51-6C8707F4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14D80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sid w:val="00814D80"/>
    <w:rPr>
      <w:vertAlign w:val="superscript"/>
    </w:rPr>
  </w:style>
  <w:style w:type="character" w:styleId="Rimandonotaapidipagina">
    <w:name w:val="footnote reference"/>
    <w:qFormat/>
    <w:rsid w:val="00814D80"/>
    <w:rPr>
      <w:vertAlign w:val="superscript"/>
    </w:rPr>
  </w:style>
  <w:style w:type="paragraph" w:customStyle="1" w:styleId="Intestazione8">
    <w:name w:val="Intestazione 8"/>
    <w:basedOn w:val="Normale"/>
    <w:qFormat/>
    <w:rsid w:val="00814D80"/>
    <w:pPr>
      <w:keepNext/>
      <w:ind w:right="-1"/>
      <w:jc w:val="both"/>
    </w:pPr>
  </w:style>
  <w:style w:type="paragraph" w:styleId="Pidipagina">
    <w:name w:val="footer"/>
    <w:basedOn w:val="Normale"/>
    <w:link w:val="PidipaginaCarattere"/>
    <w:rsid w:val="00814D80"/>
    <w:pPr>
      <w:tabs>
        <w:tab w:val="center" w:pos="4819"/>
        <w:tab w:val="right" w:pos="9638"/>
      </w:tabs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rsid w:val="00814D80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Schema">
    <w:name w:val="Schema"/>
    <w:basedOn w:val="Normale"/>
    <w:qFormat/>
    <w:rsid w:val="00814D80"/>
    <w:pPr>
      <w:jc w:val="both"/>
    </w:pPr>
  </w:style>
  <w:style w:type="paragraph" w:customStyle="1" w:styleId="Testonotaapidipagina1">
    <w:name w:val="Testo nota a piè di pagina1"/>
    <w:basedOn w:val="Normale"/>
    <w:rsid w:val="0081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dcterms:created xsi:type="dcterms:W3CDTF">2019-10-16T15:45:00Z</dcterms:created>
  <dcterms:modified xsi:type="dcterms:W3CDTF">2019-10-17T07:59:00Z</dcterms:modified>
</cp:coreProperties>
</file>