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A47AA" w14:textId="77777777" w:rsidR="00583508" w:rsidRPr="00FB0CCA" w:rsidRDefault="00E248D9">
      <w:pPr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B0CCA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9D2E837" wp14:editId="7B232BE4">
            <wp:extent cx="2985601" cy="887209"/>
            <wp:effectExtent l="0" t="0" r="0" b="0"/>
            <wp:docPr id="1073741825" name="officeArt object" descr="../../Schermata%202017-02-13%20alle%2014.47.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../../Schermata%202017-02-13%20alle%2014.47.3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601" cy="8872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43C0713" w14:textId="77777777" w:rsidR="00583508" w:rsidRPr="00FB0CCA" w:rsidRDefault="00E248D9">
      <w:pPr>
        <w:shd w:val="clear" w:color="auto" w:fill="FFFFFF"/>
        <w:jc w:val="center"/>
        <w:rPr>
          <w:rFonts w:ascii="Arial" w:eastAsia="Arial" w:hAnsi="Arial" w:cs="Arial"/>
          <w:color w:val="000000" w:themeColor="text1"/>
          <w:sz w:val="20"/>
          <w:szCs w:val="20"/>
          <w:u w:color="222222"/>
        </w:rPr>
      </w:pPr>
      <w:r w:rsidRPr="00FB0CCA">
        <w:rPr>
          <w:rFonts w:ascii="Arial" w:hAnsi="Arial" w:cs="Arial"/>
          <w:color w:val="000000" w:themeColor="text1"/>
          <w:sz w:val="20"/>
          <w:szCs w:val="20"/>
          <w:u w:val="single"/>
        </w:rPr>
        <w:t>COMUNICATO STAMPA</w:t>
      </w:r>
    </w:p>
    <w:p w14:paraId="5DE80DDC" w14:textId="77777777" w:rsidR="00583508" w:rsidRPr="00FB0CCA" w:rsidRDefault="00E248D9">
      <w:pPr>
        <w:shd w:val="clear" w:color="auto" w:fill="FFFFFF"/>
        <w:jc w:val="center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FB0CCA">
        <w:rPr>
          <w:rFonts w:ascii="Arial" w:hAnsi="Arial" w:cs="Arial"/>
          <w:color w:val="000000" w:themeColor="text1"/>
          <w:sz w:val="20"/>
          <w:szCs w:val="20"/>
        </w:rPr>
        <w:br/>
      </w:r>
      <w:r w:rsidRPr="00FB0CCA">
        <w:rPr>
          <w:rFonts w:ascii="Arial" w:hAnsi="Arial" w:cs="Arial"/>
          <w:i/>
          <w:iCs/>
          <w:color w:val="000000" w:themeColor="text1"/>
          <w:sz w:val="20"/>
          <w:szCs w:val="20"/>
        </w:rPr>
        <w:t>Il festival dedicato al meglio della cinematografia sud coreana si terrà a dal 22 al 30 marzo a Firenze</w:t>
      </w:r>
    </w:p>
    <w:p w14:paraId="2A68A656" w14:textId="77777777" w:rsidR="00583508" w:rsidRPr="00FB0CCA" w:rsidRDefault="00E248D9">
      <w:pPr>
        <w:shd w:val="clear" w:color="auto" w:fill="FFFFFF"/>
        <w:jc w:val="center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FB0CCA">
        <w:rPr>
          <w:rFonts w:ascii="Arial" w:hAnsi="Arial" w:cs="Arial"/>
          <w:i/>
          <w:iCs/>
          <w:color w:val="000000" w:themeColor="text1"/>
          <w:sz w:val="20"/>
          <w:szCs w:val="20"/>
        </w:rPr>
        <w:t>tra il cinema La Compagnia e vari luoghi della città</w:t>
      </w:r>
    </w:p>
    <w:p w14:paraId="0BC1FCEC" w14:textId="77777777" w:rsidR="00583508" w:rsidRPr="00FB0CCA" w:rsidRDefault="00583508">
      <w:pPr>
        <w:shd w:val="clear" w:color="auto" w:fill="FFFFFF"/>
        <w:jc w:val="center"/>
        <w:rPr>
          <w:rFonts w:ascii="Arial" w:eastAsia="Arial" w:hAnsi="Arial" w:cs="Arial"/>
          <w:color w:val="000000" w:themeColor="text1"/>
          <w:sz w:val="20"/>
          <w:szCs w:val="20"/>
          <w:u w:color="222222"/>
        </w:rPr>
      </w:pPr>
    </w:p>
    <w:p w14:paraId="2C10AEBF" w14:textId="77777777" w:rsidR="00583508" w:rsidRPr="001946CE" w:rsidRDefault="00E248D9">
      <w:pPr>
        <w:shd w:val="clear" w:color="auto" w:fill="FFFFFF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0"/>
          <w:u w:color="FF0000"/>
        </w:rPr>
      </w:pPr>
      <w:r w:rsidRPr="001946CE">
        <w:rPr>
          <w:rFonts w:ascii="Arial" w:hAnsi="Arial" w:cs="Arial"/>
          <w:b/>
          <w:bCs/>
          <w:color w:val="000000" w:themeColor="text1"/>
          <w:sz w:val="28"/>
          <w:szCs w:val="20"/>
        </w:rPr>
        <w:t>Al 16/mo Florence Korea Film Fest “Imaging Korea”: la mostra che racconta la Corea attraverso la fotografia</w:t>
      </w:r>
    </w:p>
    <w:p w14:paraId="5897A4B0" w14:textId="77777777" w:rsidR="00583508" w:rsidRPr="00FB0CCA" w:rsidRDefault="00583508" w:rsidP="001946CE">
      <w:pPr>
        <w:shd w:val="clear" w:color="auto" w:fill="FFFFFF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C95CD1A" w14:textId="5BF0EAA7" w:rsidR="00583508" w:rsidRPr="00FB0CCA" w:rsidRDefault="00E248D9">
      <w:pPr>
        <w:shd w:val="clear" w:color="auto" w:fill="FFFFFF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B0CCA">
        <w:rPr>
          <w:rFonts w:ascii="Arial" w:hAnsi="Arial" w:cs="Arial"/>
          <w:color w:val="000000" w:themeColor="text1"/>
          <w:sz w:val="20"/>
          <w:szCs w:val="20"/>
        </w:rPr>
        <w:t xml:space="preserve">In mostra le opere di 7 fotografi coreani che esplorano le usanze e le contraddizioni </w:t>
      </w:r>
      <w:r w:rsidR="003357A6">
        <w:rPr>
          <w:rFonts w:ascii="Arial" w:hAnsi="Arial" w:cs="Arial"/>
          <w:color w:val="000000" w:themeColor="text1"/>
          <w:sz w:val="20"/>
          <w:szCs w:val="20"/>
        </w:rPr>
        <w:t>della Corea del Sud.</w:t>
      </w:r>
    </w:p>
    <w:p w14:paraId="29EA3E21" w14:textId="77777777" w:rsidR="00583508" w:rsidRPr="00FB0CCA" w:rsidRDefault="00E248D9">
      <w:pPr>
        <w:shd w:val="clear" w:color="auto" w:fill="FFFFFF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B0CCA">
        <w:rPr>
          <w:rFonts w:ascii="Arial" w:hAnsi="Arial" w:cs="Arial"/>
          <w:color w:val="000000" w:themeColor="text1"/>
          <w:sz w:val="20"/>
          <w:szCs w:val="20"/>
        </w:rPr>
        <w:t>Inaugurazione il 23 marzo 2018 a Villa Bardini</w:t>
      </w:r>
    </w:p>
    <w:p w14:paraId="1A5E501B" w14:textId="77777777" w:rsidR="00583508" w:rsidRPr="00FB0CCA" w:rsidRDefault="00583508">
      <w:pPr>
        <w:shd w:val="clear" w:color="auto" w:fill="FFFFFF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F33E6AA" w14:textId="77777777" w:rsidR="00583508" w:rsidRPr="00FB0CCA" w:rsidRDefault="0058350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524CCD7" w14:textId="1BF8D53E" w:rsidR="00583508" w:rsidRPr="00FB0CCA" w:rsidRDefault="006E768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Firenze</w:t>
      </w:r>
      <w:r w:rsidR="00E375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13 marzo 2018 </w:t>
      </w:r>
      <w:r w:rsidR="00E3754F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1946CE">
        <w:rPr>
          <w:rFonts w:ascii="Arial" w:hAnsi="Arial" w:cs="Arial"/>
          <w:color w:val="000000" w:themeColor="text1"/>
          <w:sz w:val="20"/>
          <w:szCs w:val="20"/>
        </w:rPr>
        <w:t xml:space="preserve">Un viaggio fotografico che esplora </w:t>
      </w:r>
      <w:r w:rsidR="001946CE" w:rsidRPr="001946CE">
        <w:rPr>
          <w:rFonts w:ascii="Arial" w:hAnsi="Arial" w:cs="Arial"/>
          <w:color w:val="000000" w:themeColor="text1"/>
          <w:sz w:val="20"/>
          <w:szCs w:val="20"/>
        </w:rPr>
        <w:t>le usanze e l</w:t>
      </w:r>
      <w:r w:rsidR="001946CE">
        <w:rPr>
          <w:rFonts w:ascii="Arial" w:hAnsi="Arial" w:cs="Arial"/>
          <w:color w:val="000000" w:themeColor="text1"/>
          <w:sz w:val="20"/>
          <w:szCs w:val="20"/>
        </w:rPr>
        <w:t xml:space="preserve">e contraddizioni </w:t>
      </w:r>
      <w:r w:rsidR="002C614B">
        <w:rPr>
          <w:rFonts w:ascii="Arial" w:hAnsi="Arial" w:cs="Arial"/>
          <w:color w:val="000000" w:themeColor="text1"/>
          <w:sz w:val="20"/>
          <w:szCs w:val="20"/>
        </w:rPr>
        <w:t>della Corea del Sud</w:t>
      </w:r>
      <w:r w:rsidR="001946CE">
        <w:rPr>
          <w:rFonts w:ascii="Arial" w:hAnsi="Arial" w:cs="Arial"/>
          <w:color w:val="000000" w:themeColor="text1"/>
          <w:sz w:val="20"/>
          <w:szCs w:val="20"/>
        </w:rPr>
        <w:t>, i</w:t>
      </w:r>
      <w:r w:rsidR="00EE78D6" w:rsidRPr="00FB0CCA">
        <w:rPr>
          <w:rFonts w:ascii="Arial" w:hAnsi="Arial" w:cs="Arial"/>
          <w:color w:val="000000" w:themeColor="text1"/>
          <w:sz w:val="20"/>
          <w:szCs w:val="20"/>
        </w:rPr>
        <w:t>l</w:t>
      </w:r>
      <w:r w:rsidR="00E248D9" w:rsidRPr="00FB0CCA">
        <w:rPr>
          <w:rFonts w:ascii="Arial" w:hAnsi="Arial" w:cs="Arial"/>
          <w:color w:val="000000" w:themeColor="text1"/>
          <w:sz w:val="20"/>
          <w:szCs w:val="20"/>
        </w:rPr>
        <w:t xml:space="preserve"> ritratto reale di una società che, nonostante sia in continuo cambiamento, mantiene comunque </w:t>
      </w:r>
      <w:r w:rsidR="000C6EE4" w:rsidRPr="00FB0CCA">
        <w:rPr>
          <w:rFonts w:ascii="Arial" w:hAnsi="Arial" w:cs="Arial"/>
          <w:color w:val="000000" w:themeColor="text1"/>
          <w:sz w:val="20"/>
          <w:szCs w:val="20"/>
        </w:rPr>
        <w:t xml:space="preserve">il suo legame con le </w:t>
      </w:r>
      <w:r w:rsidR="000C6EE4" w:rsidRPr="000C6EE4">
        <w:rPr>
          <w:rFonts w:ascii="Arial" w:hAnsi="Arial" w:cs="Arial"/>
          <w:color w:val="000000" w:themeColor="text1"/>
          <w:sz w:val="20"/>
          <w:szCs w:val="20"/>
          <w:bdr w:val="none" w:sz="0" w:space="0" w:color="auto"/>
        </w:rPr>
        <w:t>origini radicate ne</w:t>
      </w:r>
      <w:r w:rsidR="00917C83" w:rsidRPr="00FB0CCA">
        <w:rPr>
          <w:rFonts w:ascii="Arial" w:hAnsi="Arial" w:cs="Arial"/>
          <w:color w:val="000000" w:themeColor="text1"/>
          <w:sz w:val="20"/>
          <w:szCs w:val="20"/>
          <w:bdr w:val="none" w:sz="0" w:space="0" w:color="auto"/>
        </w:rPr>
        <w:t>ll’agricoltura e nei villaggi dei</w:t>
      </w:r>
      <w:r w:rsidR="000C6EE4" w:rsidRPr="000C6EE4">
        <w:rPr>
          <w:rFonts w:ascii="Arial" w:hAnsi="Arial" w:cs="Arial"/>
          <w:color w:val="000000" w:themeColor="text1"/>
          <w:sz w:val="20"/>
          <w:szCs w:val="20"/>
          <w:bdr w:val="none" w:sz="0" w:space="0" w:color="auto"/>
        </w:rPr>
        <w:t xml:space="preserve"> contadini</w:t>
      </w:r>
      <w:r w:rsidR="00917C83" w:rsidRPr="00FB0CCA">
        <w:rPr>
          <w:rFonts w:ascii="Arial" w:hAnsi="Arial" w:cs="Arial"/>
          <w:color w:val="000000" w:themeColor="text1"/>
          <w:sz w:val="20"/>
          <w:szCs w:val="20"/>
          <w:bdr w:val="none" w:sz="0" w:space="0" w:color="auto"/>
        </w:rPr>
        <w:t xml:space="preserve">, </w:t>
      </w:r>
      <w:r w:rsidR="00347612" w:rsidRPr="00FB0CCA">
        <w:rPr>
          <w:rFonts w:ascii="Arial" w:hAnsi="Arial" w:cs="Arial"/>
          <w:color w:val="000000" w:themeColor="text1"/>
          <w:sz w:val="20"/>
          <w:szCs w:val="20"/>
          <w:bdr w:val="none" w:sz="0" w:space="0" w:color="auto"/>
        </w:rPr>
        <w:t xml:space="preserve">come valori </w:t>
      </w:r>
      <w:r w:rsidR="00917C83" w:rsidRPr="00FB0CCA">
        <w:rPr>
          <w:rFonts w:ascii="Arial" w:hAnsi="Arial" w:cs="Arial"/>
          <w:color w:val="000000" w:themeColor="text1"/>
          <w:sz w:val="20"/>
          <w:szCs w:val="20"/>
        </w:rPr>
        <w:t xml:space="preserve">costanti e senza tempo: </w:t>
      </w:r>
      <w:r w:rsidR="00E248D9" w:rsidRPr="00FB0CCA">
        <w:rPr>
          <w:rFonts w:ascii="Arial" w:hAnsi="Arial" w:cs="Arial"/>
          <w:color w:val="000000" w:themeColor="text1"/>
          <w:sz w:val="20"/>
          <w:szCs w:val="20"/>
        </w:rPr>
        <w:t xml:space="preserve">questo il tema centrale di </w:t>
      </w:r>
      <w:r w:rsidR="00E248D9" w:rsidRPr="00FB0C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“Imaging Korea – Oltre i Popoli, la Terra ed il Tempo” </w:t>
      </w:r>
      <w:r w:rsidR="00E248D9" w:rsidRPr="00FB0CCA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r w:rsidR="00E248D9" w:rsidRPr="00FB0CCA">
        <w:rPr>
          <w:rFonts w:ascii="Arial" w:hAnsi="Arial" w:cs="Arial"/>
          <w:b/>
          <w:bCs/>
          <w:color w:val="000000" w:themeColor="text1"/>
          <w:sz w:val="20"/>
          <w:szCs w:val="20"/>
        </w:rPr>
        <w:t>mostra di fotografia documentaria</w:t>
      </w:r>
      <w:r w:rsidR="00E248D9" w:rsidRPr="00FB0CCA">
        <w:rPr>
          <w:rFonts w:ascii="Arial" w:hAnsi="Arial" w:cs="Arial"/>
          <w:color w:val="000000" w:themeColor="text1"/>
          <w:sz w:val="20"/>
          <w:szCs w:val="20"/>
        </w:rPr>
        <w:t xml:space="preserve"> contemporanea che </w:t>
      </w:r>
      <w:r w:rsidR="00E248D9" w:rsidRPr="00FB0C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raccoglie oltre 100 fotografie di 7 artisti coreani </w:t>
      </w:r>
      <w:r w:rsidR="00E248D9" w:rsidRPr="00FB0CCA">
        <w:rPr>
          <w:rFonts w:ascii="Arial" w:hAnsi="Arial" w:cs="Arial"/>
          <w:color w:val="000000" w:themeColor="text1"/>
          <w:sz w:val="20"/>
          <w:szCs w:val="20"/>
        </w:rPr>
        <w:t>(</w:t>
      </w:r>
      <w:r w:rsidR="00E248D9" w:rsidRPr="00FB0CCA">
        <w:rPr>
          <w:rFonts w:ascii="Arial" w:hAnsi="Arial" w:cs="Arial"/>
          <w:b/>
          <w:bCs/>
          <w:color w:val="000000" w:themeColor="text1"/>
          <w:sz w:val="20"/>
          <w:szCs w:val="20"/>
        </w:rPr>
        <w:t>Kang Woongu, Kwon Taegyun, Kim Jungman, Park Jongwoo, Lee Gapchul, Cho Daeyeon e Seo Heunkang</w:t>
      </w:r>
      <w:r w:rsidR="00E248D9" w:rsidRPr="00FB0CCA">
        <w:rPr>
          <w:rFonts w:ascii="Arial" w:hAnsi="Arial" w:cs="Arial"/>
          <w:color w:val="000000" w:themeColor="text1"/>
          <w:sz w:val="20"/>
          <w:szCs w:val="20"/>
        </w:rPr>
        <w:t xml:space="preserve">) che verrà inaugurata il </w:t>
      </w:r>
      <w:r w:rsidR="00E248D9" w:rsidRPr="00FB0CCA">
        <w:rPr>
          <w:rFonts w:ascii="Arial" w:hAnsi="Arial" w:cs="Arial"/>
          <w:b/>
          <w:bCs/>
          <w:color w:val="000000" w:themeColor="text1"/>
          <w:sz w:val="20"/>
          <w:szCs w:val="20"/>
        </w:rPr>
        <w:t>23 marzo a Villa Bardini a Firenze</w:t>
      </w:r>
      <w:r w:rsidR="00E248D9" w:rsidRPr="00FB0CCA">
        <w:rPr>
          <w:rFonts w:ascii="Arial" w:hAnsi="Arial" w:cs="Arial"/>
          <w:color w:val="000000" w:themeColor="text1"/>
          <w:sz w:val="20"/>
          <w:szCs w:val="20"/>
        </w:rPr>
        <w:t xml:space="preserve"> (Costa San Giorgio, </w:t>
      </w:r>
      <w:r w:rsidR="00E248D9" w:rsidRPr="00D80163">
        <w:rPr>
          <w:rFonts w:ascii="Arial" w:hAnsi="Arial" w:cs="Arial"/>
          <w:color w:val="000000" w:themeColor="text1"/>
          <w:sz w:val="20"/>
          <w:szCs w:val="20"/>
        </w:rPr>
        <w:t>2)</w:t>
      </w:r>
      <w:r w:rsidR="00E248D9" w:rsidRPr="00D80163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E248D9" w:rsidRPr="00FB0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FD34014" w14:textId="77777777" w:rsidR="00583508" w:rsidRPr="00FB0CCA" w:rsidRDefault="0058350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64E0F5E" w14:textId="5805853F" w:rsidR="00583508" w:rsidRPr="00FB0CCA" w:rsidRDefault="00E248D9">
      <w:pPr>
        <w:jc w:val="both"/>
        <w:rPr>
          <w:rStyle w:val="Nessuno"/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FB0CCA">
        <w:rPr>
          <w:rFonts w:ascii="Arial" w:hAnsi="Arial" w:cs="Arial"/>
          <w:color w:val="000000" w:themeColor="text1"/>
          <w:sz w:val="20"/>
          <w:szCs w:val="20"/>
        </w:rPr>
        <w:t>L’esposizione, che ha già toccato al</w:t>
      </w:r>
      <w:r w:rsidR="00D80163">
        <w:rPr>
          <w:rFonts w:ascii="Arial" w:hAnsi="Arial" w:cs="Arial"/>
          <w:color w:val="000000" w:themeColor="text1"/>
          <w:sz w:val="20"/>
          <w:szCs w:val="20"/>
        </w:rPr>
        <w:t xml:space="preserve">tre sette città europee tra cui </w:t>
      </w:r>
      <w:r w:rsidRPr="00FB0CCA">
        <w:rPr>
          <w:rFonts w:ascii="Arial" w:hAnsi="Arial" w:cs="Arial"/>
          <w:color w:val="000000" w:themeColor="text1"/>
          <w:sz w:val="20"/>
          <w:szCs w:val="20"/>
        </w:rPr>
        <w:t>Budapest, Berlino, Varsavia, Bruxelles, Astana, Madrid e Roma, giunge a Firenze in occasione della</w:t>
      </w:r>
      <w:r w:rsidRPr="00FB0C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16/ma edizione del Florence Korea Film Fest</w:t>
      </w:r>
      <w:r w:rsidRPr="00FB0CCA">
        <w:rPr>
          <w:rFonts w:ascii="Arial" w:hAnsi="Arial" w:cs="Arial"/>
          <w:color w:val="000000" w:themeColor="text1"/>
          <w:sz w:val="20"/>
          <w:szCs w:val="20"/>
        </w:rPr>
        <w:t>, il festival dedicato al meglio della </w:t>
      </w:r>
      <w:r w:rsidRPr="00FB0CCA">
        <w:rPr>
          <w:rFonts w:ascii="Arial" w:hAnsi="Arial" w:cs="Arial"/>
          <w:b/>
          <w:bCs/>
          <w:color w:val="000000" w:themeColor="text1"/>
          <w:sz w:val="20"/>
          <w:szCs w:val="20"/>
        </w:rPr>
        <w:t>cinematografia sud coreana contemporanea </w:t>
      </w:r>
      <w:r w:rsidRPr="00FB0CCA">
        <w:rPr>
          <w:rFonts w:ascii="Arial" w:hAnsi="Arial" w:cs="Arial"/>
          <w:color w:val="000000" w:themeColor="text1"/>
          <w:sz w:val="20"/>
          <w:szCs w:val="20"/>
        </w:rPr>
        <w:t>che si terrà </w:t>
      </w:r>
      <w:r w:rsidRPr="00FB0CCA">
        <w:rPr>
          <w:rFonts w:ascii="Arial" w:hAnsi="Arial" w:cs="Arial"/>
          <w:b/>
          <w:bCs/>
          <w:color w:val="000000" w:themeColor="text1"/>
          <w:sz w:val="20"/>
          <w:szCs w:val="20"/>
        </w:rPr>
        <w:t>dal 22 al 30 marzo al cinema La Compagnia di </w:t>
      </w:r>
      <w:hyperlink r:id="rId7" w:history="1">
        <w:r w:rsidRPr="00FB0CCA">
          <w:rPr>
            <w:rStyle w:val="Hyperlink0"/>
            <w:rFonts w:ascii="Arial" w:hAnsi="Arial" w:cs="Arial"/>
            <w:color w:val="000000" w:themeColor="text1"/>
            <w:sz w:val="20"/>
            <w:szCs w:val="20"/>
          </w:rPr>
          <w:t>Firenze</w:t>
        </w:r>
      </w:hyperlink>
      <w:r w:rsidRPr="00FB0CCA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 (via C. Cavour, 50/R) </w:t>
      </w:r>
      <w:r w:rsidRPr="00FB0CCA">
        <w:rPr>
          <w:rStyle w:val="Hyperlink0"/>
          <w:rFonts w:ascii="Arial" w:hAnsi="Arial" w:cs="Arial"/>
          <w:color w:val="000000" w:themeColor="text1"/>
          <w:sz w:val="20"/>
          <w:szCs w:val="20"/>
        </w:rPr>
        <w:t>con oltre 40 titoli tra corti e lungometraggi, la maggior parte in prima visione, alla presenza di ospiti internazionali.</w:t>
      </w:r>
    </w:p>
    <w:p w14:paraId="7BB0434A" w14:textId="77777777" w:rsidR="00583508" w:rsidRPr="00FB0CCA" w:rsidRDefault="00583508">
      <w:pPr>
        <w:jc w:val="both"/>
        <w:rPr>
          <w:rStyle w:val="Nessuno"/>
          <w:rFonts w:ascii="Arial" w:eastAsia="Arial" w:hAnsi="Arial" w:cs="Arial"/>
          <w:color w:val="000000" w:themeColor="text1"/>
          <w:sz w:val="20"/>
          <w:szCs w:val="20"/>
        </w:rPr>
      </w:pPr>
    </w:p>
    <w:p w14:paraId="34126C4A" w14:textId="77777777" w:rsidR="00583508" w:rsidRPr="00FB0CCA" w:rsidRDefault="00E248D9">
      <w:pPr>
        <w:shd w:val="clear" w:color="auto" w:fill="FFFFFF"/>
        <w:jc w:val="both"/>
        <w:rPr>
          <w:rStyle w:val="Nessuno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B0CCA">
        <w:rPr>
          <w:rStyle w:val="Nessuno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La manifestazione, ideata e diretta da </w:t>
      </w:r>
      <w:r w:rsidRPr="00FB0CCA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Riccardo Gelli</w:t>
      </w:r>
      <w:r w:rsidRPr="00FB0CCA">
        <w:rPr>
          <w:rStyle w:val="Nessuno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0CCA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dell’associazione Taegukgi – Toscana Korea Association</w:t>
      </w:r>
      <w:r w:rsidRPr="00FB0CCA">
        <w:rPr>
          <w:rStyle w:val="Nessuno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inaugura la settima edizione della Primavera Orientale, iniziativa che celebra il cinema d’Oriente, organizzata da </w:t>
      </w:r>
      <w:r w:rsidRPr="00FB0CCA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Quelli della Compagnia</w:t>
      </w:r>
      <w:r w:rsidRPr="00FB0CCA">
        <w:rPr>
          <w:rStyle w:val="Nessuno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di</w:t>
      </w:r>
      <w:r w:rsidRPr="00FB0CCA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 Fondazione Sistema Toscana</w:t>
      </w:r>
      <w:r w:rsidRPr="00FB0CCA">
        <w:rPr>
          <w:rStyle w:val="Nessuno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41D116D8" w14:textId="77777777" w:rsidR="00583508" w:rsidRPr="00FB0CCA" w:rsidRDefault="00583508">
      <w:pPr>
        <w:jc w:val="both"/>
        <w:rPr>
          <w:rStyle w:val="Nessuno"/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56504AEC" w14:textId="331C8193" w:rsidR="00A371B4" w:rsidRDefault="00E248D9" w:rsidP="00451405">
      <w:pPr>
        <w:jc w:val="both"/>
        <w:rPr>
          <w:rStyle w:val="Nessuno"/>
          <w:rFonts w:ascii="Arial" w:hAnsi="Arial" w:cs="Arial"/>
          <w:color w:val="000000" w:themeColor="text1"/>
          <w:sz w:val="20"/>
          <w:szCs w:val="20"/>
        </w:rPr>
      </w:pPr>
      <w:r w:rsidRPr="00FB0CCA">
        <w:rPr>
          <w:rStyle w:val="Hyperlink0"/>
          <w:rFonts w:ascii="Arial" w:hAnsi="Arial" w:cs="Arial"/>
          <w:color w:val="000000" w:themeColor="text1"/>
          <w:sz w:val="20"/>
          <w:szCs w:val="20"/>
        </w:rPr>
        <w:t xml:space="preserve">“Imaging Korea – Oltre i Popoli, la Terra ed il Tempo”, </w:t>
      </w:r>
      <w:r w:rsidRPr="00FB0CCA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</w:rPr>
        <w:t xml:space="preserve">a cura di Seok Jaehyun, </w:t>
      </w:r>
      <w:r w:rsidRPr="00FB0CCA">
        <w:rPr>
          <w:rFonts w:ascii="Arial" w:hAnsi="Arial" w:cs="Arial"/>
          <w:color w:val="000000" w:themeColor="text1"/>
          <w:sz w:val="20"/>
          <w:szCs w:val="20"/>
        </w:rPr>
        <w:t xml:space="preserve">racchiude in un solo luogo </w:t>
      </w:r>
      <w:r w:rsidRPr="00FB0CCA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</w:rPr>
        <w:t>125 fotografie di una splendida potenza in termini di documentazione e arte</w:t>
      </w:r>
      <w:r w:rsidRPr="00FB0CCA">
        <w:rPr>
          <w:rFonts w:ascii="Arial" w:hAnsi="Arial" w:cs="Arial"/>
          <w:color w:val="000000" w:themeColor="text1"/>
          <w:sz w:val="20"/>
          <w:szCs w:val="20"/>
        </w:rPr>
        <w:t>, esplorando momenti di vita trascorsa tra c</w:t>
      </w:r>
      <w:r w:rsidR="00B66373" w:rsidRPr="00FB0CCA">
        <w:rPr>
          <w:rFonts w:ascii="Arial" w:hAnsi="Arial" w:cs="Arial"/>
          <w:color w:val="000000" w:themeColor="text1"/>
          <w:sz w:val="20"/>
          <w:szCs w:val="20"/>
        </w:rPr>
        <w:t xml:space="preserve">ultura, natura e storia coreana. Con prospettive </w:t>
      </w:r>
      <w:r w:rsidR="00A24AF3">
        <w:rPr>
          <w:rFonts w:ascii="Arial" w:hAnsi="Arial" w:cs="Arial"/>
          <w:color w:val="000000" w:themeColor="text1"/>
          <w:sz w:val="20"/>
          <w:szCs w:val="20"/>
        </w:rPr>
        <w:t xml:space="preserve">diverse, </w:t>
      </w:r>
      <w:r w:rsidR="00B66373" w:rsidRPr="00FB0CCA">
        <w:rPr>
          <w:rFonts w:ascii="Arial" w:hAnsi="Arial" w:cs="Arial"/>
          <w:color w:val="000000" w:themeColor="text1"/>
          <w:sz w:val="20"/>
          <w:szCs w:val="20"/>
        </w:rPr>
        <w:t xml:space="preserve">i fotografi dipingono </w:t>
      </w:r>
      <w:r w:rsidR="00B66373" w:rsidRPr="00FB0CCA">
        <w:rPr>
          <w:rStyle w:val="Nessuno"/>
          <w:rFonts w:ascii="Arial" w:hAnsi="Arial" w:cs="Arial"/>
          <w:color w:val="000000" w:themeColor="text1"/>
          <w:sz w:val="20"/>
          <w:szCs w:val="20"/>
        </w:rPr>
        <w:t>potenti raffigurazioni di incantevoli paesaggi, scene di vita in palazzi reali, in templi, in siti storici, in zone demilitarizzate. Ritraggono i tempi in cui cultura e tradizione coreana, basati sull’agricoltura, erano al loro massimo splendore</w:t>
      </w:r>
      <w:r w:rsidR="00A24AF3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0E2FDF">
        <w:rPr>
          <w:rFonts w:ascii="Arial" w:hAnsi="Arial" w:cs="Arial"/>
          <w:color w:val="000000" w:themeColor="text1"/>
          <w:sz w:val="20"/>
          <w:szCs w:val="20"/>
          <w:bdr w:val="none" w:sz="0" w:space="0" w:color="auto"/>
        </w:rPr>
        <w:t>Le fotografie esposte</w:t>
      </w:r>
      <w:r w:rsidR="00A24AF3">
        <w:rPr>
          <w:rFonts w:ascii="Arial" w:hAnsi="Arial" w:cs="Arial"/>
          <w:color w:val="000000" w:themeColor="text1"/>
          <w:sz w:val="20"/>
          <w:szCs w:val="20"/>
          <w:bdr w:val="none" w:sz="0" w:space="0" w:color="auto"/>
        </w:rPr>
        <w:t xml:space="preserve">, </w:t>
      </w:r>
      <w:r w:rsidR="00A24AF3" w:rsidRPr="00FB0CCA">
        <w:rPr>
          <w:rStyle w:val="Nessuno"/>
          <w:rFonts w:ascii="Arial" w:hAnsi="Arial" w:cs="Arial"/>
          <w:color w:val="000000" w:themeColor="text1"/>
          <w:sz w:val="20"/>
          <w:szCs w:val="20"/>
        </w:rPr>
        <w:t>in una dimensione preservata e intatta</w:t>
      </w:r>
      <w:r w:rsidR="00A24AF3">
        <w:rPr>
          <w:rStyle w:val="Nessuno"/>
          <w:rFonts w:ascii="Arial" w:hAnsi="Arial" w:cs="Arial"/>
          <w:color w:val="000000" w:themeColor="text1"/>
          <w:sz w:val="20"/>
          <w:szCs w:val="20"/>
        </w:rPr>
        <w:t>,</w:t>
      </w:r>
      <w:r w:rsidR="000E2FDF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 distanti</w:t>
      </w:r>
      <w:r w:rsidR="00B66373" w:rsidRPr="00FB0CCA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 dalle strade luminose, i grattacieli, le industrie hightech e i centri commerciali che solitamente rappresentano la grande metropoli di Seul</w:t>
      </w:r>
      <w:r w:rsidR="000E2FDF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0E2FDF" w:rsidRPr="00FB0CCA">
        <w:rPr>
          <w:rFonts w:ascii="Arial" w:hAnsi="Arial" w:cs="Arial"/>
          <w:color w:val="000000" w:themeColor="text1"/>
          <w:sz w:val="20"/>
          <w:szCs w:val="20"/>
          <w:bdr w:val="none" w:sz="0" w:space="0" w:color="auto"/>
        </w:rPr>
        <w:t xml:space="preserve">sono </w:t>
      </w:r>
      <w:r w:rsidR="000E2FDF" w:rsidRPr="000C6EE4">
        <w:rPr>
          <w:rFonts w:ascii="Arial" w:hAnsi="Arial" w:cs="Arial"/>
          <w:color w:val="000000" w:themeColor="text1"/>
          <w:sz w:val="20"/>
          <w:szCs w:val="20"/>
          <w:bdr w:val="none" w:sz="0" w:space="0" w:color="auto"/>
        </w:rPr>
        <w:t xml:space="preserve">diverse da </w:t>
      </w:r>
      <w:r w:rsidR="000E2FDF" w:rsidRPr="00FB0CCA">
        <w:rPr>
          <w:rFonts w:ascii="Arial" w:hAnsi="Arial" w:cs="Arial"/>
          <w:color w:val="000000" w:themeColor="text1"/>
          <w:sz w:val="20"/>
          <w:szCs w:val="20"/>
          <w:bdr w:val="none" w:sz="0" w:space="0" w:color="auto"/>
        </w:rPr>
        <w:t xml:space="preserve">ciò a cui la gente è abituata </w:t>
      </w:r>
      <w:r w:rsidR="000E2FDF" w:rsidRPr="00FB0CCA">
        <w:rPr>
          <w:rStyle w:val="Nessuno"/>
          <w:rFonts w:ascii="Arial" w:hAnsi="Arial" w:cs="Arial"/>
          <w:color w:val="000000" w:themeColor="text1"/>
          <w:sz w:val="20"/>
          <w:szCs w:val="20"/>
        </w:rPr>
        <w:t>a vedere</w:t>
      </w:r>
      <w:r w:rsidR="000E2FDF">
        <w:rPr>
          <w:rStyle w:val="Nessuno"/>
          <w:rFonts w:ascii="Arial" w:hAnsi="Arial" w:cs="Arial"/>
          <w:color w:val="000000" w:themeColor="text1"/>
          <w:sz w:val="20"/>
          <w:szCs w:val="20"/>
        </w:rPr>
        <w:t>.</w:t>
      </w:r>
    </w:p>
    <w:p w14:paraId="52088936" w14:textId="77777777" w:rsidR="00583508" w:rsidRPr="00FB0CCA" w:rsidRDefault="00583508">
      <w:pPr>
        <w:jc w:val="both"/>
        <w:rPr>
          <w:rStyle w:val="Nessuno"/>
          <w:rFonts w:ascii="Arial" w:eastAsia="Arial" w:hAnsi="Arial" w:cs="Arial"/>
          <w:b/>
          <w:bCs/>
          <w:color w:val="000000" w:themeColor="text1"/>
          <w:sz w:val="20"/>
          <w:szCs w:val="20"/>
          <w:u w:color="FF0000"/>
        </w:rPr>
      </w:pPr>
    </w:p>
    <w:p w14:paraId="2C84B209" w14:textId="729D2880" w:rsidR="00583508" w:rsidRDefault="00D95180">
      <w:pPr>
        <w:jc w:val="both"/>
        <w:rPr>
          <w:rStyle w:val="Hyperlink0"/>
          <w:rFonts w:ascii="Arial" w:hAnsi="Arial" w:cs="Arial"/>
          <w:color w:val="000000" w:themeColor="text1"/>
          <w:sz w:val="20"/>
          <w:szCs w:val="20"/>
        </w:rPr>
      </w:pPr>
      <w:r>
        <w:rPr>
          <w:rStyle w:val="Nessuno"/>
          <w:rFonts w:ascii="Arial" w:hAnsi="Arial" w:cs="Arial"/>
          <w:color w:val="000000" w:themeColor="text1"/>
          <w:sz w:val="20"/>
          <w:szCs w:val="20"/>
        </w:rPr>
        <w:t>“</w:t>
      </w:r>
      <w:r w:rsidR="00E248D9" w:rsidRPr="00D95180">
        <w:rPr>
          <w:rStyle w:val="Nessuno"/>
          <w:rFonts w:ascii="Arial" w:hAnsi="Arial" w:cs="Arial"/>
          <w:color w:val="000000" w:themeColor="text1"/>
          <w:sz w:val="20"/>
          <w:szCs w:val="20"/>
        </w:rPr>
        <w:t>La mostra</w:t>
      </w:r>
      <w:r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48D9" w:rsidRPr="00D95180">
        <w:rPr>
          <w:rStyle w:val="Nessuno"/>
          <w:rFonts w:ascii="Arial" w:hAnsi="Arial" w:cs="Arial"/>
          <w:i/>
          <w:color w:val="000000" w:themeColor="text1"/>
          <w:sz w:val="20"/>
          <w:szCs w:val="20"/>
        </w:rPr>
        <w:t>Imaging Korea – Oltre</w:t>
      </w:r>
      <w:r w:rsidRPr="00D95180">
        <w:rPr>
          <w:rStyle w:val="Nessuno"/>
          <w:rFonts w:ascii="Arial" w:hAnsi="Arial" w:cs="Arial"/>
          <w:i/>
          <w:color w:val="000000" w:themeColor="text1"/>
          <w:sz w:val="20"/>
          <w:szCs w:val="20"/>
        </w:rPr>
        <w:t xml:space="preserve"> i Popoli, la Terra ed il Tempo</w:t>
      </w:r>
      <w:r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48D9" w:rsidRPr="00D95180">
        <w:rPr>
          <w:rStyle w:val="Nessuno"/>
          <w:rFonts w:ascii="Arial" w:hAnsi="Arial" w:cs="Arial"/>
          <w:color w:val="000000" w:themeColor="text1"/>
          <w:sz w:val="20"/>
          <w:szCs w:val="20"/>
        </w:rPr>
        <w:t>è particolarmente preziosa poiché raccoglie immagini della Corea che gli Europei vedono per la prima volta, dotate di orme, di profonda poeticità, di intensità del popolo, della terra e del tempo di una Corea che ha permeato i secoli ed è stata catturata, dagli anni settanta ad oggi, dai sette fotografi di varie tendenze artistiche. Questa mostra, radicata nella storia, nella cultura e nel popolo, contempla le tradizioni, la cultura e la trasformazione della Corea nel tempo, presentando immagini della Corea talvolta potenti, talvolta piene di calore</w:t>
      </w:r>
      <w:r>
        <w:rPr>
          <w:rStyle w:val="Nessuno"/>
          <w:rFonts w:ascii="Arial" w:hAnsi="Arial" w:cs="Arial"/>
          <w:color w:val="000000" w:themeColor="text1"/>
          <w:sz w:val="20"/>
          <w:szCs w:val="20"/>
        </w:rPr>
        <w:t>”</w:t>
      </w:r>
      <w:r w:rsidR="00E248D9" w:rsidRPr="00FB0CCA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E248D9" w:rsidRPr="00FB0CCA">
        <w:rPr>
          <w:rStyle w:val="Hyperlink0"/>
          <w:rFonts w:ascii="Arial" w:hAnsi="Arial" w:cs="Arial"/>
          <w:color w:val="000000" w:themeColor="text1"/>
          <w:sz w:val="20"/>
          <w:szCs w:val="20"/>
        </w:rPr>
        <w:t>dice il curatore della mostra Seok Jaehyun.</w:t>
      </w:r>
    </w:p>
    <w:p w14:paraId="751C5A11" w14:textId="77777777" w:rsidR="00E067FD" w:rsidRDefault="00E067FD" w:rsidP="00E067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</w:pPr>
    </w:p>
    <w:p w14:paraId="0D348351" w14:textId="3F7EB627" w:rsidR="005B7E18" w:rsidRPr="00FD68AF" w:rsidRDefault="00E067FD" w:rsidP="003F469A">
      <w:pPr>
        <w:jc w:val="both"/>
        <w:rPr>
          <w:rStyle w:val="Collegamentoipertestuale"/>
          <w:rFonts w:eastAsia="Times New Roman" w:cs="Times New Roman"/>
          <w:color w:val="auto"/>
          <w:u w:val="none"/>
          <w:bdr w:val="none" w:sz="0" w:space="0" w:color="auto"/>
        </w:rPr>
      </w:pPr>
      <w:r>
        <w:rPr>
          <w:rStyle w:val="Nessuno"/>
          <w:rFonts w:ascii="Arial" w:hAnsi="Arial" w:cs="Arial"/>
          <w:color w:val="000000" w:themeColor="text1"/>
          <w:sz w:val="20"/>
          <w:szCs w:val="20"/>
          <w:u w:color="FF0000"/>
        </w:rPr>
        <w:t>O</w:t>
      </w:r>
      <w:r w:rsidRPr="00E067FD">
        <w:rPr>
          <w:rStyle w:val="Nessuno"/>
          <w:rFonts w:ascii="Arial" w:hAnsi="Arial" w:cs="Arial"/>
          <w:color w:val="000000" w:themeColor="text1"/>
          <w:sz w:val="20"/>
          <w:szCs w:val="20"/>
          <w:u w:color="FF0000"/>
        </w:rPr>
        <w:t>rganizzata dall'Associazione Taegukgi - Toscana Korea Association, dal Consolato Onorario della Repubblica di Corea presso la Regione Toscana, con la collaborazione dell'Ambasciata della Repubblica di Corea a Roma, l'Istituto Culturale Coreano a Roma e Budapest, e il supporto dalla Fondazione Cassa di Risparmio di Firenze, la Fondazione Parchi Monumentali Bardini e Peyron, Regi</w:t>
      </w:r>
      <w:r>
        <w:rPr>
          <w:rStyle w:val="Nessuno"/>
          <w:rFonts w:ascii="Arial" w:hAnsi="Arial" w:cs="Arial"/>
          <w:color w:val="000000" w:themeColor="text1"/>
          <w:sz w:val="20"/>
          <w:szCs w:val="20"/>
          <w:u w:color="FF0000"/>
        </w:rPr>
        <w:t xml:space="preserve">one Toscana e Comune di Firenze </w:t>
      </w:r>
      <w:r w:rsidRPr="00E067FD">
        <w:rPr>
          <w:rStyle w:val="Nessuno"/>
          <w:rFonts w:ascii="Arial" w:hAnsi="Arial" w:cs="Arial"/>
          <w:b/>
          <w:color w:val="000000" w:themeColor="text1"/>
          <w:sz w:val="20"/>
          <w:szCs w:val="20"/>
          <w:u w:color="FF0000"/>
        </w:rPr>
        <w:t xml:space="preserve">la mostra </w:t>
      </w:r>
      <w:r w:rsidR="005B7E18" w:rsidRPr="00E067FD">
        <w:rPr>
          <w:rStyle w:val="Nessuno"/>
          <w:rFonts w:ascii="Arial" w:hAnsi="Arial" w:cs="Arial"/>
          <w:b/>
          <w:color w:val="000000" w:themeColor="text1"/>
          <w:sz w:val="20"/>
          <w:szCs w:val="20"/>
          <w:u w:color="FF0000"/>
        </w:rPr>
        <w:t>sarà</w:t>
      </w:r>
      <w:r w:rsidR="005B7E18" w:rsidRPr="0054117C">
        <w:rPr>
          <w:rStyle w:val="Nessuno"/>
          <w:rFonts w:ascii="Arial" w:hAnsi="Arial" w:cs="Arial"/>
          <w:b/>
          <w:color w:val="000000" w:themeColor="text1"/>
          <w:sz w:val="20"/>
          <w:szCs w:val="20"/>
          <w:u w:color="FF0000"/>
        </w:rPr>
        <w:t xml:space="preserve"> visitabile fino al 22 aprile 2018</w:t>
      </w:r>
      <w:r w:rsidR="005B7E18" w:rsidRPr="00904D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="005B7E18" w:rsidRPr="00904DFA">
        <w:rPr>
          <w:rStyle w:val="Nessuno"/>
          <w:rFonts w:ascii="Arial" w:hAnsi="Arial" w:cs="Arial"/>
          <w:color w:val="000000" w:themeColor="text1"/>
          <w:sz w:val="20"/>
          <w:szCs w:val="20"/>
          <w:u w:color="FF0000"/>
        </w:rPr>
        <w:t xml:space="preserve">da martedì a domenica, lunedì chiuso dalle </w:t>
      </w:r>
      <w:r w:rsidR="000E2FD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10.00 alle </w:t>
      </w:r>
      <w:r w:rsidR="005B7E18" w:rsidRPr="00904DFA">
        <w:rPr>
          <w:rFonts w:ascii="Arial" w:eastAsia="Times New Roman" w:hAnsi="Arial" w:cs="Arial"/>
          <w:color w:val="000000" w:themeColor="text1"/>
          <w:sz w:val="20"/>
          <w:szCs w:val="20"/>
        </w:rPr>
        <w:t>19.00, ultimo ingresso ore 18.00.</w:t>
      </w:r>
      <w:r w:rsidR="005B7E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Ingresso: </w:t>
      </w:r>
      <w:r w:rsidR="00FD68AF">
        <w:rPr>
          <w:rFonts w:ascii="Arial" w:eastAsia="Times New Roman" w:hAnsi="Arial" w:cs="Arial"/>
          <w:sz w:val="19"/>
          <w:szCs w:val="19"/>
          <w:shd w:val="clear" w:color="auto" w:fill="FFFFFF"/>
        </w:rPr>
        <w:t>intero 8€, ridotto 6 e 4€ </w:t>
      </w:r>
      <w:r w:rsidR="005B7E18" w:rsidRPr="00904DFA">
        <w:rPr>
          <w:rFonts w:ascii="Arial" w:eastAsia="Times New Roman" w:hAnsi="Arial" w:cs="Arial"/>
          <w:color w:val="000000" w:themeColor="text1"/>
          <w:sz w:val="20"/>
          <w:szCs w:val="20"/>
        </w:rPr>
        <w:t>(per grup</w:t>
      </w:r>
      <w:r w:rsidR="000E2FD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pi superiori a 10 persone e per </w:t>
      </w:r>
      <w:r w:rsidR="005B7E18" w:rsidRPr="00904DFA">
        <w:rPr>
          <w:rFonts w:ascii="Arial" w:eastAsia="Times New Roman" w:hAnsi="Arial" w:cs="Arial"/>
          <w:color w:val="000000" w:themeColor="text1"/>
          <w:sz w:val="20"/>
          <w:szCs w:val="20"/>
        </w:rPr>
        <w:t>ragazzi dai 7 ai 14 anni di età, per scolaresche e per studenti universitari, soci ACI e TCI, possessori del biglietto a pagamento del Giardino di Boboli, Giardino Bardini, Museo degli Argenti, Galleria del Costume, Museo delle Porcellane)</w:t>
      </w:r>
      <w:r w:rsidR="005B7E18">
        <w:rPr>
          <w:rStyle w:val="Enfasigrassetto"/>
          <w:rFonts w:ascii="Arial" w:eastAsia="Times New Roman" w:hAnsi="Arial" w:cs="Arial"/>
          <w:b w:val="0"/>
          <w:color w:val="000000" w:themeColor="text1"/>
          <w:sz w:val="20"/>
          <w:szCs w:val="20"/>
        </w:rPr>
        <w:t xml:space="preserve"> g</w:t>
      </w:r>
      <w:r w:rsidR="005B7E18" w:rsidRPr="00904DFA">
        <w:rPr>
          <w:rStyle w:val="Enfasigrassetto"/>
          <w:rFonts w:ascii="Arial" w:eastAsia="Times New Roman" w:hAnsi="Arial" w:cs="Arial"/>
          <w:b w:val="0"/>
          <w:color w:val="000000" w:themeColor="text1"/>
          <w:sz w:val="20"/>
          <w:szCs w:val="20"/>
        </w:rPr>
        <w:t>ratuito</w:t>
      </w:r>
      <w:r w:rsidR="005B7E18" w:rsidRPr="00904DFA">
        <w:rPr>
          <w:rFonts w:ascii="Arial" w:eastAsia="Times New Roman" w:hAnsi="Arial" w:cs="Arial"/>
          <w:color w:val="000000" w:themeColor="text1"/>
          <w:sz w:val="20"/>
          <w:szCs w:val="20"/>
        </w:rPr>
        <w:t> (per diversamente abili e loro accompagnatori, giornalisti, insegnante al</w:t>
      </w:r>
      <w:r w:rsidR="003F469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5B7E18" w:rsidRPr="00904DFA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seguito della scolaresca, guide turistiche e bambini sotto i 6 anni).</w:t>
      </w:r>
      <w:r w:rsidR="005B7E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5B7E18" w:rsidRPr="00904DFA">
        <w:rPr>
          <w:rFonts w:ascii="Arial" w:eastAsia="Times New Roman" w:hAnsi="Arial" w:cs="Arial"/>
          <w:color w:val="000000" w:themeColor="text1"/>
          <w:sz w:val="20"/>
          <w:szCs w:val="20"/>
        </w:rPr>
        <w:t>Tel.: 0552638599. Mail: </w:t>
      </w:r>
      <w:hyperlink r:id="rId8" w:tgtFrame="_blank" w:history="1">
        <w:r w:rsidR="005B7E18" w:rsidRPr="00904DFA">
          <w:rPr>
            <w:rStyle w:val="Collegamentoipertestuale"/>
            <w:rFonts w:ascii="Arial" w:eastAsia="Times New Roman" w:hAnsi="Arial" w:cs="Arial"/>
            <w:color w:val="000000" w:themeColor="text1"/>
            <w:sz w:val="20"/>
            <w:szCs w:val="20"/>
          </w:rPr>
          <w:t>info@bardinipeyron.it</w:t>
        </w:r>
      </w:hyperlink>
    </w:p>
    <w:p w14:paraId="4540EC5E" w14:textId="77777777" w:rsidR="00E067FD" w:rsidRPr="00E067FD" w:rsidRDefault="00E067FD" w:rsidP="00E067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</w:pPr>
    </w:p>
    <w:p w14:paraId="13A71DF2" w14:textId="77777777" w:rsidR="005B7E18" w:rsidRPr="00FB0CCA" w:rsidRDefault="005B7E18">
      <w:pPr>
        <w:jc w:val="both"/>
        <w:rPr>
          <w:rStyle w:val="Hyperlink0"/>
          <w:rFonts w:ascii="Arial" w:eastAsia="Arial" w:hAnsi="Arial" w:cs="Arial"/>
          <w:color w:val="000000" w:themeColor="text1"/>
          <w:sz w:val="20"/>
          <w:szCs w:val="20"/>
        </w:rPr>
      </w:pPr>
    </w:p>
    <w:p w14:paraId="79AEDFCE" w14:textId="77777777" w:rsidR="00583508" w:rsidRDefault="00583508">
      <w:pPr>
        <w:jc w:val="both"/>
        <w:rPr>
          <w:rStyle w:val="Nessuno"/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60F00777" w14:textId="77777777" w:rsidR="000E2FDF" w:rsidRPr="00FB0CCA" w:rsidRDefault="000E2FDF">
      <w:pPr>
        <w:jc w:val="both"/>
        <w:rPr>
          <w:rStyle w:val="Nessuno"/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44CCC830" w14:textId="77777777" w:rsidR="00583508" w:rsidRPr="00FB0CCA" w:rsidRDefault="00E248D9" w:rsidP="00FB0CCA">
      <w:pPr>
        <w:shd w:val="clear" w:color="auto" w:fill="FFFFFF"/>
        <w:jc w:val="center"/>
        <w:rPr>
          <w:rStyle w:val="Nessuno"/>
          <w:rFonts w:ascii="Arial" w:eastAsia="Calibri" w:hAnsi="Arial" w:cs="Arial"/>
          <w:color w:val="000000" w:themeColor="text1"/>
          <w:sz w:val="20"/>
          <w:szCs w:val="20"/>
        </w:rPr>
      </w:pPr>
      <w:r w:rsidRPr="00FB0CCA">
        <w:rPr>
          <w:rStyle w:val="Hyperlink0"/>
          <w:rFonts w:ascii="Arial" w:hAnsi="Arial" w:cs="Arial"/>
          <w:color w:val="000000" w:themeColor="text1"/>
          <w:sz w:val="20"/>
          <w:szCs w:val="20"/>
        </w:rPr>
        <w:t>Informazioni</w:t>
      </w:r>
    </w:p>
    <w:p w14:paraId="7F28B812" w14:textId="77777777" w:rsidR="00583508" w:rsidRPr="00FB0CCA" w:rsidRDefault="00E248D9" w:rsidP="00FB0CCA">
      <w:pPr>
        <w:shd w:val="clear" w:color="auto" w:fill="FFFFFF"/>
        <w:jc w:val="center"/>
        <w:rPr>
          <w:rStyle w:val="Nessuno"/>
          <w:rFonts w:ascii="Arial" w:eastAsia="Arial" w:hAnsi="Arial" w:cs="Arial"/>
          <w:color w:val="000000" w:themeColor="text1"/>
          <w:sz w:val="20"/>
          <w:szCs w:val="20"/>
        </w:rPr>
      </w:pPr>
      <w:r w:rsidRPr="00FB0CCA">
        <w:rPr>
          <w:rStyle w:val="Nessuno"/>
          <w:rFonts w:ascii="Arial" w:hAnsi="Arial" w:cs="Arial"/>
          <w:color w:val="000000" w:themeColor="text1"/>
          <w:sz w:val="20"/>
          <w:szCs w:val="20"/>
        </w:rPr>
        <w:t>Florence Korea Film Fest; </w:t>
      </w:r>
      <w:hyperlink r:id="rId9" w:history="1">
        <w:r w:rsidRPr="00FB0CCA">
          <w:rPr>
            <w:rStyle w:val="Hyperlink1"/>
            <w:rFonts w:ascii="Arial" w:hAnsi="Arial" w:cs="Arial"/>
            <w:color w:val="000000" w:themeColor="text1"/>
            <w:sz w:val="20"/>
            <w:szCs w:val="20"/>
          </w:rPr>
          <w:t>Via San Domenico, 101 – Firenze 50133</w:t>
        </w:r>
      </w:hyperlink>
      <w:r w:rsidRPr="00FB0CCA">
        <w:rPr>
          <w:rStyle w:val="Nessuno"/>
          <w:rFonts w:ascii="Arial" w:hAnsi="Arial" w:cs="Arial"/>
          <w:color w:val="000000" w:themeColor="text1"/>
          <w:sz w:val="20"/>
          <w:szCs w:val="20"/>
        </w:rPr>
        <w:t>; Organizzazione: +39 055 50 48 516, Taegukgi - Toscana Korea Association; E-mail: </w:t>
      </w:r>
      <w:hyperlink r:id="rId10" w:history="1">
        <w:r w:rsidRPr="00FB0CCA">
          <w:rPr>
            <w:rStyle w:val="Hyperlink1"/>
            <w:rFonts w:ascii="Arial" w:hAnsi="Arial" w:cs="Arial"/>
            <w:color w:val="000000" w:themeColor="text1"/>
            <w:sz w:val="20"/>
            <w:szCs w:val="20"/>
          </w:rPr>
          <w:t>info@koreafilmfest.com</w:t>
        </w:r>
      </w:hyperlink>
      <w:r w:rsidRPr="00FB0CCA">
        <w:rPr>
          <w:rStyle w:val="Nessuno"/>
          <w:rFonts w:ascii="Arial" w:hAnsi="Arial" w:cs="Arial"/>
          <w:color w:val="000000" w:themeColor="text1"/>
          <w:sz w:val="20"/>
          <w:szCs w:val="20"/>
        </w:rPr>
        <w:t>; Website: </w:t>
      </w:r>
      <w:hyperlink r:id="rId11" w:history="1">
        <w:r w:rsidRPr="00FB0CCA">
          <w:rPr>
            <w:rStyle w:val="Hyperlink1"/>
            <w:rFonts w:ascii="Arial" w:hAnsi="Arial" w:cs="Arial"/>
            <w:color w:val="000000" w:themeColor="text1"/>
            <w:sz w:val="20"/>
            <w:szCs w:val="20"/>
          </w:rPr>
          <w:t>www.koreafilmfest.com</w:t>
        </w:r>
      </w:hyperlink>
      <w:r w:rsidRPr="00FB0CCA">
        <w:rPr>
          <w:rStyle w:val="Nessuno"/>
          <w:rFonts w:ascii="Arial" w:hAnsi="Arial" w:cs="Arial"/>
          <w:color w:val="000000" w:themeColor="text1"/>
          <w:sz w:val="20"/>
          <w:szCs w:val="20"/>
        </w:rPr>
        <w:t>; Cinema La Compagnia: 055 268451</w:t>
      </w:r>
    </w:p>
    <w:p w14:paraId="582A7430" w14:textId="77777777" w:rsidR="00583508" w:rsidRPr="00FB0CCA" w:rsidRDefault="00583508">
      <w:pPr>
        <w:shd w:val="clear" w:color="auto" w:fill="FFFFFF"/>
        <w:jc w:val="both"/>
        <w:rPr>
          <w:rStyle w:val="Nessuno"/>
          <w:rFonts w:ascii="Arial" w:eastAsia="Calibri" w:hAnsi="Arial" w:cs="Arial"/>
          <w:color w:val="000000" w:themeColor="text1"/>
          <w:sz w:val="20"/>
          <w:szCs w:val="20"/>
        </w:rPr>
      </w:pPr>
    </w:p>
    <w:p w14:paraId="2116968C" w14:textId="717D9BC1" w:rsidR="007C394E" w:rsidRDefault="002B0C65" w:rsidP="002B0C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</w:pPr>
      <w:r>
        <w:rPr>
          <w:rStyle w:val="Nessuno"/>
          <w:rFonts w:ascii="Arial" w:hAnsi="Arial" w:cs="Arial"/>
          <w:b/>
          <w:color w:val="000000" w:themeColor="text1"/>
          <w:sz w:val="20"/>
          <w:szCs w:val="20"/>
          <w:u w:color="FF0000"/>
        </w:rPr>
        <w:t>Credits: “</w:t>
      </w:r>
      <w:r w:rsidRPr="00D80163"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>Lucky or Destiny</w:t>
      </w:r>
      <w:r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 xml:space="preserve">” di </w:t>
      </w:r>
      <w:r w:rsidRPr="00D80163">
        <w:rPr>
          <w:rFonts w:ascii="Arial" w:eastAsia="Times New Roman" w:hAnsi="Arial" w:cs="Arial"/>
          <w:b/>
          <w:color w:val="222222"/>
          <w:sz w:val="19"/>
          <w:szCs w:val="19"/>
          <w:bdr w:val="none" w:sz="0" w:space="0" w:color="auto"/>
        </w:rPr>
        <w:t>Kang Woongu</w:t>
      </w:r>
      <w:r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>; “</w:t>
      </w:r>
      <w:r w:rsidRPr="00D80163"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>Nomad</w:t>
      </w:r>
      <w:r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>” di</w:t>
      </w:r>
      <w:r w:rsidRPr="00D80163"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 xml:space="preserve"> </w:t>
      </w:r>
      <w:r w:rsidRPr="00D80163">
        <w:rPr>
          <w:rFonts w:ascii="Arial" w:eastAsia="Times New Roman" w:hAnsi="Arial" w:cs="Arial"/>
          <w:b/>
          <w:color w:val="222222"/>
          <w:sz w:val="19"/>
          <w:szCs w:val="19"/>
          <w:bdr w:val="none" w:sz="0" w:space="0" w:color="auto"/>
        </w:rPr>
        <w:t>Kwon Taegyun</w:t>
      </w:r>
      <w:r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>; “</w:t>
      </w:r>
      <w:r w:rsidRPr="00D80163"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>Conflict and Reaction</w:t>
      </w:r>
      <w:r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 xml:space="preserve">” di </w:t>
      </w:r>
      <w:r w:rsidRPr="00D80163">
        <w:rPr>
          <w:rFonts w:ascii="Arial" w:eastAsia="Times New Roman" w:hAnsi="Arial" w:cs="Arial"/>
          <w:b/>
          <w:color w:val="222222"/>
          <w:sz w:val="19"/>
          <w:szCs w:val="19"/>
          <w:bdr w:val="none" w:sz="0" w:space="0" w:color="auto"/>
        </w:rPr>
        <w:t>Lee Gapchul</w:t>
      </w:r>
      <w:r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>; “</w:t>
      </w:r>
      <w:r w:rsidRPr="00D80163"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>The Rediscovery of Korea</w:t>
      </w:r>
      <w:r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>”</w:t>
      </w:r>
      <w:r w:rsidRPr="00D80163"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 xml:space="preserve">di </w:t>
      </w:r>
      <w:r w:rsidRPr="00D80163">
        <w:rPr>
          <w:rFonts w:ascii="Arial" w:eastAsia="Times New Roman" w:hAnsi="Arial" w:cs="Arial"/>
          <w:b/>
          <w:color w:val="222222"/>
          <w:sz w:val="19"/>
          <w:szCs w:val="19"/>
          <w:bdr w:val="none" w:sz="0" w:space="0" w:color="auto"/>
        </w:rPr>
        <w:t>Kim Jungman</w:t>
      </w:r>
      <w:r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>; “</w:t>
      </w:r>
      <w:r w:rsidRPr="00D80163"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>DMZ - Demilitarized Zone</w:t>
      </w:r>
      <w:r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 xml:space="preserve">” di </w:t>
      </w:r>
      <w:r w:rsidRPr="00D80163">
        <w:rPr>
          <w:rFonts w:ascii="Arial" w:eastAsia="Times New Roman" w:hAnsi="Arial" w:cs="Arial"/>
          <w:b/>
          <w:color w:val="222222"/>
          <w:sz w:val="19"/>
          <w:szCs w:val="19"/>
          <w:bdr w:val="none" w:sz="0" w:space="0" w:color="auto"/>
        </w:rPr>
        <w:t>Park Jongwoo</w:t>
      </w:r>
      <w:r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>; “</w:t>
      </w:r>
      <w:r w:rsidRPr="00D80163"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>Colors of Joseon Dinasty</w:t>
      </w:r>
      <w:r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 xml:space="preserve">” di </w:t>
      </w:r>
      <w:r w:rsidRPr="00D80163">
        <w:rPr>
          <w:rFonts w:ascii="Arial" w:eastAsia="Times New Roman" w:hAnsi="Arial" w:cs="Arial"/>
          <w:b/>
          <w:color w:val="222222"/>
          <w:sz w:val="19"/>
          <w:szCs w:val="19"/>
          <w:bdr w:val="none" w:sz="0" w:space="0" w:color="auto"/>
        </w:rPr>
        <w:t>Seo Heunkang</w:t>
      </w:r>
      <w:r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 xml:space="preserve"> e “</w:t>
      </w:r>
      <w:r w:rsidRPr="00D80163"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>Temples, Breath</w:t>
      </w:r>
      <w:r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 xml:space="preserve">” di </w:t>
      </w:r>
      <w:r w:rsidRPr="00D80163">
        <w:rPr>
          <w:rFonts w:ascii="Arial" w:eastAsia="Times New Roman" w:hAnsi="Arial" w:cs="Arial"/>
          <w:b/>
          <w:color w:val="222222"/>
          <w:sz w:val="19"/>
          <w:szCs w:val="19"/>
          <w:bdr w:val="none" w:sz="0" w:space="0" w:color="auto"/>
        </w:rPr>
        <w:t>Cho Daeyeon</w:t>
      </w:r>
      <w:r>
        <w:rPr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  <w:t>.</w:t>
      </w:r>
    </w:p>
    <w:p w14:paraId="7B1ED699" w14:textId="77777777" w:rsidR="003F469A" w:rsidRPr="002B0C65" w:rsidRDefault="003F469A" w:rsidP="002B0C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Style w:val="Nessuno"/>
          <w:rFonts w:ascii="Arial" w:eastAsia="Times New Roman" w:hAnsi="Arial" w:cs="Arial"/>
          <w:color w:val="222222"/>
          <w:sz w:val="19"/>
          <w:szCs w:val="19"/>
          <w:bdr w:val="none" w:sz="0" w:space="0" w:color="auto"/>
        </w:rPr>
      </w:pPr>
      <w:bookmarkStart w:id="0" w:name="_GoBack"/>
      <w:bookmarkEnd w:id="0"/>
    </w:p>
    <w:p w14:paraId="7A9A4A87" w14:textId="77777777" w:rsidR="007C394E" w:rsidRDefault="007C394E" w:rsidP="00A24AF3">
      <w:pPr>
        <w:shd w:val="clear" w:color="auto" w:fill="FFFFFF"/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6FB833C5" w14:textId="77777777" w:rsidR="00583508" w:rsidRPr="00FB0CCA" w:rsidRDefault="00E248D9" w:rsidP="00A24AF3">
      <w:pPr>
        <w:shd w:val="clear" w:color="auto" w:fill="FFFFFF"/>
        <w:rPr>
          <w:rStyle w:val="Nessuno"/>
          <w:rFonts w:ascii="Arial" w:eastAsia="Calibri" w:hAnsi="Arial" w:cs="Arial"/>
          <w:color w:val="000000" w:themeColor="text1"/>
          <w:sz w:val="20"/>
          <w:szCs w:val="20"/>
        </w:rPr>
      </w:pPr>
      <w:r w:rsidRPr="00FB0CCA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Ufficio Stampa</w:t>
      </w:r>
    </w:p>
    <w:p w14:paraId="08A700B5" w14:textId="452129E2" w:rsidR="00583508" w:rsidRPr="00FB0CCA" w:rsidRDefault="00E248D9" w:rsidP="00A24AF3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FB0CCA">
        <w:rPr>
          <w:rStyle w:val="Nessuno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Lorenzo Migno </w:t>
      </w:r>
      <w:r w:rsidRPr="00FB0CCA">
        <w:rPr>
          <w:rStyle w:val="Nessuno"/>
          <w:rFonts w:ascii="Arial" w:hAnsi="Arial" w:cs="Arial"/>
          <w:color w:val="000000" w:themeColor="text1"/>
          <w:sz w:val="20"/>
          <w:szCs w:val="20"/>
          <w:u w:val="single"/>
          <w:shd w:val="clear" w:color="auto" w:fill="FFFFFF"/>
        </w:rPr>
        <w:t>(3394736584</w:t>
      </w:r>
      <w:r w:rsidRPr="00FB0CCA">
        <w:rPr>
          <w:rStyle w:val="Nessuno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);</w:t>
      </w:r>
      <w:r w:rsidRPr="00FB0CCA">
        <w:rPr>
          <w:rStyle w:val="Nessuno"/>
          <w:rFonts w:ascii="Arial" w:eastAsia="Calibri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B0CCA">
        <w:rPr>
          <w:rStyle w:val="Nessuno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per PS COMUNICAZIONE Valentina Messina (3274419370)</w:t>
      </w:r>
      <w:r w:rsidR="00A24AF3">
        <w:rPr>
          <w:rStyle w:val="Nessuno"/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hyperlink r:id="rId12" w:history="1">
        <w:r w:rsidRPr="00FB0CCA">
          <w:rPr>
            <w:rStyle w:val="Hyperlink2"/>
            <w:rFonts w:ascii="Arial" w:hAnsi="Arial" w:cs="Arial"/>
            <w:color w:val="000000" w:themeColor="text1"/>
            <w:sz w:val="20"/>
            <w:szCs w:val="20"/>
          </w:rPr>
          <w:t>presskoreafilm@gmail.com</w:t>
        </w:r>
      </w:hyperlink>
    </w:p>
    <w:sectPr w:rsidR="00583508" w:rsidRPr="00FB0CCA">
      <w:headerReference w:type="default" r:id="rId13"/>
      <w:footerReference w:type="default" r:id="rId14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4731D" w14:textId="77777777" w:rsidR="008F2B8F" w:rsidRDefault="008F2B8F">
      <w:r>
        <w:separator/>
      </w:r>
    </w:p>
  </w:endnote>
  <w:endnote w:type="continuationSeparator" w:id="0">
    <w:p w14:paraId="33226660" w14:textId="77777777" w:rsidR="008F2B8F" w:rsidRDefault="008F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54663" w14:textId="77777777" w:rsidR="00583508" w:rsidRDefault="00583508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F9396" w14:textId="77777777" w:rsidR="008F2B8F" w:rsidRDefault="008F2B8F">
      <w:r>
        <w:separator/>
      </w:r>
    </w:p>
  </w:footnote>
  <w:footnote w:type="continuationSeparator" w:id="0">
    <w:p w14:paraId="10B40D97" w14:textId="77777777" w:rsidR="008F2B8F" w:rsidRDefault="008F2B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89FA2" w14:textId="77777777" w:rsidR="00583508" w:rsidRDefault="0058350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08"/>
    <w:rsid w:val="000C6EE4"/>
    <w:rsid w:val="000D7782"/>
    <w:rsid w:val="000E2FDF"/>
    <w:rsid w:val="001946CE"/>
    <w:rsid w:val="00223F0E"/>
    <w:rsid w:val="002B0C65"/>
    <w:rsid w:val="002C614B"/>
    <w:rsid w:val="003357A6"/>
    <w:rsid w:val="00347612"/>
    <w:rsid w:val="003C09E0"/>
    <w:rsid w:val="003F3466"/>
    <w:rsid w:val="003F469A"/>
    <w:rsid w:val="00451405"/>
    <w:rsid w:val="004C60C6"/>
    <w:rsid w:val="004E0A53"/>
    <w:rsid w:val="0054117C"/>
    <w:rsid w:val="005623E9"/>
    <w:rsid w:val="00583508"/>
    <w:rsid w:val="005B7E18"/>
    <w:rsid w:val="005C0150"/>
    <w:rsid w:val="006141E2"/>
    <w:rsid w:val="00636A67"/>
    <w:rsid w:val="006E7688"/>
    <w:rsid w:val="007C394E"/>
    <w:rsid w:val="00807375"/>
    <w:rsid w:val="008F2B8F"/>
    <w:rsid w:val="00904DFA"/>
    <w:rsid w:val="00917C83"/>
    <w:rsid w:val="009210F9"/>
    <w:rsid w:val="00937641"/>
    <w:rsid w:val="00941D43"/>
    <w:rsid w:val="00952894"/>
    <w:rsid w:val="009946A5"/>
    <w:rsid w:val="00A24AF3"/>
    <w:rsid w:val="00A371B4"/>
    <w:rsid w:val="00A46C8A"/>
    <w:rsid w:val="00A56249"/>
    <w:rsid w:val="00AE0643"/>
    <w:rsid w:val="00B249B7"/>
    <w:rsid w:val="00B66373"/>
    <w:rsid w:val="00C5451A"/>
    <w:rsid w:val="00CE31E2"/>
    <w:rsid w:val="00D05E06"/>
    <w:rsid w:val="00D80163"/>
    <w:rsid w:val="00D95180"/>
    <w:rsid w:val="00DD5D72"/>
    <w:rsid w:val="00E067FD"/>
    <w:rsid w:val="00E248D9"/>
    <w:rsid w:val="00E3754F"/>
    <w:rsid w:val="00EE78D6"/>
    <w:rsid w:val="00EF52F3"/>
    <w:rsid w:val="00F10000"/>
    <w:rsid w:val="00F81936"/>
    <w:rsid w:val="00FB0CCA"/>
    <w:rsid w:val="00FD55ED"/>
    <w:rsid w:val="00F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88BE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b/>
      <w:bCs/>
      <w:color w:val="000000"/>
      <w:u w:color="000000"/>
    </w:rPr>
  </w:style>
  <w:style w:type="character" w:customStyle="1" w:styleId="Hyperlink1">
    <w:name w:val="Hyperlink.1"/>
    <w:basedOn w:val="Nessuno"/>
    <w:rPr>
      <w:color w:val="000000"/>
      <w:u w:val="single" w:color="000000"/>
    </w:rPr>
  </w:style>
  <w:style w:type="character" w:customStyle="1" w:styleId="Hyperlink2">
    <w:name w:val="Hyperlink.2"/>
    <w:basedOn w:val="Nessuno"/>
    <w:rPr>
      <w:color w:val="000000"/>
      <w:u w:val="single" w:color="000000"/>
      <w:shd w:val="clear" w:color="auto" w:fill="FFFFFF"/>
    </w:rPr>
  </w:style>
  <w:style w:type="paragraph" w:styleId="NormaleWeb">
    <w:name w:val="Normal (Web)"/>
    <w:basedOn w:val="Normale"/>
    <w:uiPriority w:val="99"/>
    <w:semiHidden/>
    <w:unhideWhenUsed/>
    <w:rsid w:val="000C6E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A37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oreafilmfest.com/" TargetMode="External"/><Relationship Id="rId12" Type="http://schemas.openxmlformats.org/officeDocument/2006/relationships/hyperlink" Target="mailto:presskoreafilm@gmail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s://maps.google.com/?q=Firenze_+(via+C.+Cavour,+50/R_&amp;entry=gmail&amp;source=g" TargetMode="External"/><Relationship Id="rId8" Type="http://schemas.openxmlformats.org/officeDocument/2006/relationships/hyperlink" Target="mailto:info@bardinipeyron.it" TargetMode="External"/><Relationship Id="rId9" Type="http://schemas.openxmlformats.org/officeDocument/2006/relationships/hyperlink" Target="https://maps.google.com/?q=Via+San+Domenico,+101+%25E2%2580%2593+Firenze+50133&amp;entry=gmail&amp;source=g" TargetMode="External"/><Relationship Id="rId10" Type="http://schemas.openxmlformats.org/officeDocument/2006/relationships/hyperlink" Target="mailto:info@koreafilmfest.com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854</Words>
  <Characters>4685</Characters>
  <Application>Microsoft Macintosh Word</Application>
  <DocSecurity>0</DocSecurity>
  <Lines>65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Messina</cp:lastModifiedBy>
  <cp:revision>22</cp:revision>
  <dcterms:created xsi:type="dcterms:W3CDTF">2018-03-02T11:50:00Z</dcterms:created>
  <dcterms:modified xsi:type="dcterms:W3CDTF">2018-03-12T13:01:00Z</dcterms:modified>
</cp:coreProperties>
</file>