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B0BF" w14:textId="281A0030" w:rsidR="00F21CFA" w:rsidRPr="000B1AAF" w:rsidRDefault="000B1AAF">
      <w:pPr>
        <w:rPr>
          <w:rFonts w:ascii="Times New Roman" w:hAnsi="Times New Roman" w:cs="Times New Roman"/>
          <w:sz w:val="14"/>
          <w:szCs w:val="14"/>
          <w:lang w:val="en-US"/>
        </w:rPr>
      </w:pPr>
      <w:r w:rsidRPr="000B1AAF">
        <w:rPr>
          <w:rFonts w:ascii="Times New Roman" w:hAnsi="Times New Roman" w:cs="Times New Roman"/>
          <w:sz w:val="14"/>
          <w:szCs w:val="14"/>
          <w:lang w:val="en-US"/>
        </w:rPr>
        <w:t>COMUNICATO STAMPA 09 – 05- 2023</w:t>
      </w:r>
    </w:p>
    <w:p w14:paraId="19E6D6F8" w14:textId="51FBE2AC" w:rsidR="00DB6C19" w:rsidRPr="000B1AAF" w:rsidRDefault="00DB6C19" w:rsidP="00DB6C19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lang w:val="en-US"/>
        </w:rPr>
      </w:pPr>
      <w:r w:rsidRPr="000B1AAF">
        <w:rPr>
          <w:rFonts w:ascii="Times New Roman" w:hAnsi="Times New Roman" w:cs="Times New Roman"/>
          <w:b/>
          <w:bCs/>
          <w:i/>
          <w:iCs/>
          <w:sz w:val="44"/>
          <w:szCs w:val="44"/>
          <w:lang w:val="en-US"/>
        </w:rPr>
        <w:t>We Do It Together</w:t>
      </w:r>
    </w:p>
    <w:p w14:paraId="75546B30" w14:textId="41B44671" w:rsidR="00DB6C19" w:rsidRPr="00A559FE" w:rsidRDefault="00DB6C19" w:rsidP="00DB6C19">
      <w:pPr>
        <w:jc w:val="center"/>
        <w:rPr>
          <w:rStyle w:val="y2iqfc"/>
          <w:rFonts w:ascii="Times New Roman" w:hAnsi="Times New Roman" w:cs="Times New Roman"/>
          <w:b/>
          <w:bCs/>
          <w:sz w:val="26"/>
          <w:szCs w:val="26"/>
        </w:rPr>
      </w:pPr>
      <w:r w:rsidRPr="00A559FE">
        <w:rPr>
          <w:rFonts w:ascii="Times New Roman" w:hAnsi="Times New Roman" w:cs="Times New Roman"/>
          <w:b/>
          <w:bCs/>
          <w:sz w:val="26"/>
          <w:szCs w:val="26"/>
        </w:rPr>
        <w:t xml:space="preserve">Apre </w:t>
      </w:r>
      <w:r w:rsidR="00A559FE" w:rsidRPr="00A559FE">
        <w:rPr>
          <w:rFonts w:ascii="Times New Roman" w:hAnsi="Times New Roman" w:cs="Times New Roman"/>
          <w:b/>
          <w:bCs/>
          <w:sz w:val="26"/>
          <w:szCs w:val="26"/>
        </w:rPr>
        <w:t>a Firenze</w:t>
      </w:r>
      <w:r w:rsidRPr="00A559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D3D05" w:rsidRPr="00A559FE">
        <w:rPr>
          <w:rFonts w:ascii="Times New Roman" w:hAnsi="Times New Roman" w:cs="Times New Roman"/>
          <w:b/>
          <w:bCs/>
          <w:sz w:val="26"/>
          <w:szCs w:val="26"/>
        </w:rPr>
        <w:t>la</w:t>
      </w:r>
      <w:r w:rsidRPr="00A559FE">
        <w:rPr>
          <w:rFonts w:ascii="Times New Roman" w:hAnsi="Times New Roman" w:cs="Times New Roman"/>
          <w:b/>
          <w:bCs/>
          <w:sz w:val="26"/>
          <w:szCs w:val="26"/>
        </w:rPr>
        <w:t xml:space="preserve"> nuova sede della casa di produzione cinematografica</w:t>
      </w:r>
      <w:r w:rsidR="00746ABA" w:rsidRPr="00A559FE">
        <w:rPr>
          <w:rFonts w:ascii="Times New Roman" w:hAnsi="Times New Roman" w:cs="Times New Roman"/>
          <w:b/>
          <w:bCs/>
          <w:sz w:val="26"/>
          <w:szCs w:val="26"/>
        </w:rPr>
        <w:t xml:space="preserve"> Usa</w:t>
      </w:r>
      <w:r w:rsidR="009738F7" w:rsidRPr="00A559FE">
        <w:rPr>
          <w:rFonts w:ascii="Times New Roman" w:hAnsi="Times New Roman" w:cs="Times New Roman"/>
          <w:b/>
          <w:bCs/>
          <w:sz w:val="26"/>
          <w:szCs w:val="26"/>
        </w:rPr>
        <w:t xml:space="preserve"> senza scopo di lucro</w:t>
      </w:r>
      <w:r w:rsidRPr="00A559F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>uomini e donne insieme pe</w:t>
      </w:r>
      <w:r w:rsidR="000D3D05"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>r una nuova rappresentazione</w:t>
      </w:r>
      <w:r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 xml:space="preserve"> della Donna </w:t>
      </w:r>
      <w:r w:rsidR="000D3D05"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 xml:space="preserve">al </w:t>
      </w:r>
      <w:r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>Cinema</w:t>
      </w:r>
      <w:r w:rsidR="009738F7"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559FE"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>e nei media</w:t>
      </w:r>
    </w:p>
    <w:p w14:paraId="547E68B6" w14:textId="0BFD72F2" w:rsidR="00E6094C" w:rsidRPr="00A559FE" w:rsidRDefault="00E6094C" w:rsidP="00E6094C">
      <w:pPr>
        <w:jc w:val="center"/>
        <w:rPr>
          <w:rStyle w:val="y2iqfc"/>
          <w:rFonts w:ascii="Times New Roman" w:hAnsi="Times New Roman" w:cs="Times New Roman"/>
          <w:b/>
          <w:bCs/>
          <w:sz w:val="26"/>
          <w:szCs w:val="26"/>
        </w:rPr>
      </w:pPr>
      <w:r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>Ospiti a Firenze</w:t>
      </w:r>
      <w:r w:rsid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 xml:space="preserve"> la fondatrice, Chiara </w:t>
      </w:r>
      <w:proofErr w:type="spellStart"/>
      <w:r w:rsid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>Tilesi</w:t>
      </w:r>
      <w:proofErr w:type="spellEnd"/>
      <w:r w:rsid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 xml:space="preserve"> e</w:t>
      </w:r>
      <w:r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 xml:space="preserve"> quattro donne de</w:t>
      </w:r>
      <w:r w:rsidR="009738F7"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>ll’</w:t>
      </w:r>
      <w:proofErr w:type="spellStart"/>
      <w:r w:rsidR="009738F7"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>Honorary</w:t>
      </w:r>
      <w:proofErr w:type="spellEnd"/>
      <w:r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738F7"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>Advisory</w:t>
      </w:r>
      <w:proofErr w:type="spellEnd"/>
      <w:r w:rsidR="009738F7"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 xml:space="preserve"> B</w:t>
      </w:r>
      <w:r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>oard: la conduttrice televisiva Mill</w:t>
      </w:r>
      <w:r w:rsidR="004B2211"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>y</w:t>
      </w:r>
      <w:r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 xml:space="preserve"> Carlucci, l’attrice </w:t>
      </w:r>
      <w:r w:rsid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 xml:space="preserve">e regista </w:t>
      </w:r>
      <w:r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 xml:space="preserve">Greta Scarano, la regista Cinzia </w:t>
      </w:r>
      <w:proofErr w:type="spellStart"/>
      <w:r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>Th</w:t>
      </w:r>
      <w:proofErr w:type="spellEnd"/>
      <w:r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 xml:space="preserve"> Torrini e la produttrice Lady Moni</w:t>
      </w:r>
      <w:r w:rsidR="000D3D05"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>k</w:t>
      </w:r>
      <w:r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>a Bacardi</w:t>
      </w:r>
    </w:p>
    <w:p w14:paraId="28F9B0F9" w14:textId="77777777" w:rsidR="00A559FE" w:rsidRDefault="00A559FE" w:rsidP="00A559FE">
      <w:pPr>
        <w:jc w:val="center"/>
        <w:rPr>
          <w:rStyle w:val="y2iqfc"/>
          <w:rFonts w:ascii="Times New Roman" w:hAnsi="Times New Roman" w:cs="Times New Roman"/>
          <w:b/>
          <w:bCs/>
          <w:sz w:val="26"/>
          <w:szCs w:val="26"/>
        </w:rPr>
      </w:pPr>
      <w:r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>La presentazione martedì 9 maggio, nel corso dell’evento della Regione Toscana “Intelletto delle Donne”, nell’ambito de “La Toscana delle Donne”, organizzato in occasione della “Festa dell’Europa”</w:t>
      </w:r>
      <w:r>
        <w:rPr>
          <w:rStyle w:val="y2iqfc"/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14:paraId="2464D243" w14:textId="16737870" w:rsidR="000B1AAF" w:rsidRPr="00A559FE" w:rsidRDefault="000B1AAF" w:rsidP="00A559FE">
      <w:pPr>
        <w:jc w:val="center"/>
        <w:rPr>
          <w:rStyle w:val="y2iqfc"/>
          <w:rFonts w:ascii="Times New Roman" w:hAnsi="Times New Roman" w:cs="Times New Roman"/>
          <w:b/>
          <w:bCs/>
          <w:sz w:val="26"/>
          <w:szCs w:val="26"/>
        </w:rPr>
      </w:pPr>
      <w:r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 xml:space="preserve">A conclusione dell’evento, la proiezione </w:t>
      </w:r>
      <w:r w:rsid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 xml:space="preserve">a La Compagnia </w:t>
      </w:r>
      <w:r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>del film</w:t>
      </w:r>
      <w:r w:rsidR="00E6094C"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6094C" w:rsidRPr="00A559FE">
        <w:rPr>
          <w:rStyle w:val="y2iqfc"/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“Tell </w:t>
      </w:r>
      <w:proofErr w:type="spellStart"/>
      <w:r w:rsidR="00E6094C" w:rsidRPr="00A559FE">
        <w:rPr>
          <w:rStyle w:val="y2iqfc"/>
          <w:rFonts w:ascii="Times New Roman" w:hAnsi="Times New Roman" w:cs="Times New Roman"/>
          <w:b/>
          <w:bCs/>
          <w:i/>
          <w:iCs/>
          <w:sz w:val="26"/>
          <w:szCs w:val="26"/>
        </w:rPr>
        <w:t>it</w:t>
      </w:r>
      <w:proofErr w:type="spellEnd"/>
      <w:r w:rsidR="00E6094C" w:rsidRPr="00A559FE">
        <w:rPr>
          <w:rStyle w:val="y2iqfc"/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like a Woman”</w:t>
      </w:r>
      <w:r w:rsidRPr="00A559FE">
        <w:rPr>
          <w:rStyle w:val="y2iqfc"/>
          <w:rFonts w:ascii="Times New Roman" w:hAnsi="Times New Roman" w:cs="Times New Roman"/>
          <w:b/>
          <w:bCs/>
          <w:i/>
          <w:iCs/>
          <w:sz w:val="26"/>
          <w:szCs w:val="26"/>
        </w:rPr>
        <w:t>,</w:t>
      </w:r>
      <w:r w:rsidR="00E6094C"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>prodotto da</w:t>
      </w:r>
      <w:r w:rsidR="008A0256"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>lla</w:t>
      </w:r>
      <w:r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 xml:space="preserve"> Iervolino e Lady Bacardi </w:t>
      </w:r>
      <w:r w:rsidR="004B2211"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>Entertainment</w:t>
      </w:r>
      <w:r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 xml:space="preserve"> c</w:t>
      </w:r>
      <w:r w:rsidR="009738F7"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>on</w:t>
      </w:r>
      <w:r w:rsidRP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559FE">
        <w:rPr>
          <w:rStyle w:val="y2iqfc"/>
          <w:rFonts w:ascii="Times New Roman" w:hAnsi="Times New Roman" w:cs="Times New Roman"/>
          <w:b/>
          <w:bCs/>
          <w:sz w:val="26"/>
          <w:szCs w:val="26"/>
        </w:rPr>
        <w:t>WDIT</w:t>
      </w:r>
    </w:p>
    <w:p w14:paraId="4C2AE323" w14:textId="4AE30FAF" w:rsidR="00E6094C" w:rsidRPr="00E6094C" w:rsidRDefault="00E6094C" w:rsidP="00E6094C">
      <w:pPr>
        <w:jc w:val="center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</w:p>
    <w:p w14:paraId="2A0CF5A6" w14:textId="755091AA" w:rsidR="00DB6C19" w:rsidRPr="000B1AAF" w:rsidRDefault="00DB6C19" w:rsidP="000D3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Si chiama </w:t>
      </w:r>
      <w:r w:rsidR="000D3D05" w:rsidRPr="000B1AAF">
        <w:rPr>
          <w:rStyle w:val="y2iqfc"/>
          <w:rFonts w:ascii="Times New Roman" w:hAnsi="Times New Roman" w:cs="Times New Roman"/>
          <w:sz w:val="24"/>
          <w:szCs w:val="24"/>
        </w:rPr>
        <w:t>“</w:t>
      </w:r>
      <w:proofErr w:type="spellStart"/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We</w:t>
      </w:r>
      <w:proofErr w:type="spellEnd"/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It</w:t>
      </w:r>
      <w:proofErr w:type="spellEnd"/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Together</w:t>
      </w:r>
      <w:proofErr w:type="spellEnd"/>
      <w:r w:rsidR="000D3D05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(WDIT)</w:t>
      </w: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 la casa di </w:t>
      </w:r>
      <w:r w:rsidRPr="008A0256">
        <w:rPr>
          <w:rStyle w:val="y2iqfc"/>
          <w:rFonts w:ascii="Times New Roman" w:hAnsi="Times New Roman" w:cs="Times New Roman"/>
          <w:sz w:val="24"/>
          <w:szCs w:val="24"/>
        </w:rPr>
        <w:t>produzione</w:t>
      </w:r>
      <w:r w:rsidR="004B2211" w:rsidRPr="008A0256">
        <w:rPr>
          <w:rStyle w:val="y2iqfc"/>
          <w:rFonts w:ascii="Times New Roman" w:hAnsi="Times New Roman" w:cs="Times New Roman"/>
          <w:sz w:val="24"/>
          <w:szCs w:val="24"/>
        </w:rPr>
        <w:t xml:space="preserve"> senza scopo di lucro</w:t>
      </w:r>
      <w:r w:rsidRPr="008A0256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fondata </w:t>
      </w:r>
      <w:r w:rsidR="000D3D05" w:rsidRPr="000B1AAF">
        <w:rPr>
          <w:rStyle w:val="y2iqfc"/>
          <w:rFonts w:ascii="Times New Roman" w:hAnsi="Times New Roman" w:cs="Times New Roman"/>
          <w:sz w:val="24"/>
          <w:szCs w:val="24"/>
        </w:rPr>
        <w:t>negli Stati Uniti,</w:t>
      </w: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 nel 2015</w:t>
      </w:r>
      <w:r w:rsidR="000D3D05" w:rsidRPr="000B1AAF">
        <w:rPr>
          <w:rStyle w:val="y2iqfc"/>
          <w:rFonts w:ascii="Times New Roman" w:hAnsi="Times New Roman" w:cs="Times New Roman"/>
          <w:sz w:val="24"/>
          <w:szCs w:val="24"/>
        </w:rPr>
        <w:t>,</w:t>
      </w: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 dalla produttrice </w:t>
      </w:r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Chiara Tilesi</w:t>
      </w: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. </w:t>
      </w:r>
      <w:r w:rsidRPr="000B1AAF">
        <w:rPr>
          <w:rFonts w:ascii="Times New Roman" w:hAnsi="Times New Roman" w:cs="Times New Roman"/>
          <w:sz w:val="24"/>
          <w:szCs w:val="24"/>
        </w:rPr>
        <w:t xml:space="preserve">Fiorentina di nascita, </w:t>
      </w:r>
      <w:r w:rsidRPr="000B1AAF">
        <w:rPr>
          <w:rFonts w:ascii="Times New Roman" w:hAnsi="Times New Roman" w:cs="Times New Roman"/>
          <w:b/>
          <w:bCs/>
          <w:sz w:val="24"/>
          <w:szCs w:val="24"/>
        </w:rPr>
        <w:t>Chiara Tilesi</w:t>
      </w:r>
      <w:r w:rsidRPr="000B1AAF">
        <w:rPr>
          <w:rFonts w:ascii="Times New Roman" w:hAnsi="Times New Roman" w:cs="Times New Roman"/>
          <w:sz w:val="24"/>
          <w:szCs w:val="24"/>
        </w:rPr>
        <w:t xml:space="preserve"> vive da venticinque anni a Los Angeles</w:t>
      </w:r>
      <w:r w:rsidR="000D3D05" w:rsidRPr="000B1AAF">
        <w:rPr>
          <w:rFonts w:ascii="Times New Roman" w:hAnsi="Times New Roman" w:cs="Times New Roman"/>
          <w:sz w:val="24"/>
          <w:szCs w:val="24"/>
        </w:rPr>
        <w:t>,</w:t>
      </w:r>
      <w:r w:rsidRPr="000B1AAF">
        <w:rPr>
          <w:rFonts w:ascii="Times New Roman" w:hAnsi="Times New Roman" w:cs="Times New Roman"/>
          <w:sz w:val="24"/>
          <w:szCs w:val="24"/>
        </w:rPr>
        <w:t xml:space="preserve"> dove</w:t>
      </w:r>
      <w:r w:rsidR="00D65BE2" w:rsidRPr="000B1AAF">
        <w:rPr>
          <w:rFonts w:ascii="Times New Roman" w:hAnsi="Times New Roman" w:cs="Times New Roman"/>
          <w:sz w:val="24"/>
          <w:szCs w:val="24"/>
        </w:rPr>
        <w:t xml:space="preserve"> lavora e si batte per un</w:t>
      </w:r>
      <w:r w:rsidR="0090109F" w:rsidRPr="000B1AAF">
        <w:rPr>
          <w:rFonts w:ascii="Times New Roman" w:hAnsi="Times New Roman" w:cs="Times New Roman"/>
          <w:sz w:val="24"/>
          <w:szCs w:val="24"/>
        </w:rPr>
        <w:t>’</w:t>
      </w:r>
      <w:r w:rsidR="00D65BE2" w:rsidRPr="000B1AAF">
        <w:rPr>
          <w:rFonts w:ascii="Times New Roman" w:hAnsi="Times New Roman" w:cs="Times New Roman"/>
          <w:sz w:val="24"/>
          <w:szCs w:val="24"/>
        </w:rPr>
        <w:t>importante causa: dare il suo</w:t>
      </w:r>
      <w:r w:rsidRPr="000B1AAF">
        <w:rPr>
          <w:rFonts w:ascii="Times New Roman" w:hAnsi="Times New Roman" w:cs="Times New Roman"/>
          <w:sz w:val="24"/>
          <w:szCs w:val="24"/>
        </w:rPr>
        <w:t xml:space="preserve"> contributo </w:t>
      </w:r>
      <w:r w:rsidR="00D65BE2" w:rsidRPr="000B1AAF">
        <w:rPr>
          <w:rFonts w:ascii="Times New Roman" w:hAnsi="Times New Roman" w:cs="Times New Roman"/>
          <w:sz w:val="24"/>
          <w:szCs w:val="24"/>
        </w:rPr>
        <w:t xml:space="preserve">di </w:t>
      </w:r>
      <w:r w:rsidR="00DD43CE" w:rsidRPr="000B1AAF">
        <w:rPr>
          <w:rFonts w:ascii="Times New Roman" w:hAnsi="Times New Roman" w:cs="Times New Roman"/>
          <w:sz w:val="24"/>
          <w:szCs w:val="24"/>
        </w:rPr>
        <w:t xml:space="preserve">cineasta </w:t>
      </w:r>
      <w:r w:rsidR="00D65BE2" w:rsidRPr="000B1AAF">
        <w:rPr>
          <w:rFonts w:ascii="Times New Roman" w:hAnsi="Times New Roman" w:cs="Times New Roman"/>
          <w:sz w:val="24"/>
          <w:szCs w:val="24"/>
        </w:rPr>
        <w:t>impegnata nell’industria culturale,</w:t>
      </w:r>
      <w:r w:rsidR="000D3D05" w:rsidRPr="000B1AAF">
        <w:rPr>
          <w:rFonts w:ascii="Times New Roman" w:hAnsi="Times New Roman" w:cs="Times New Roman"/>
          <w:sz w:val="24"/>
          <w:szCs w:val="24"/>
        </w:rPr>
        <w:t xml:space="preserve"> affinché al cinema e nei media </w:t>
      </w:r>
      <w:r w:rsidR="00DD43CE" w:rsidRPr="000B1AAF">
        <w:rPr>
          <w:rFonts w:ascii="Times New Roman" w:hAnsi="Times New Roman" w:cs="Times New Roman"/>
          <w:sz w:val="24"/>
          <w:szCs w:val="24"/>
        </w:rPr>
        <w:t xml:space="preserve">venga realizzata </w:t>
      </w:r>
      <w:r w:rsidR="000D3D05" w:rsidRPr="000B1AAF">
        <w:rPr>
          <w:rFonts w:ascii="Times New Roman" w:hAnsi="Times New Roman" w:cs="Times New Roman"/>
          <w:sz w:val="24"/>
          <w:szCs w:val="24"/>
        </w:rPr>
        <w:t>una nuova e giusta</w:t>
      </w:r>
      <w:r w:rsidR="00D65BE2" w:rsidRPr="000B1AAF">
        <w:rPr>
          <w:rFonts w:ascii="Times New Roman" w:hAnsi="Times New Roman" w:cs="Times New Roman"/>
          <w:sz w:val="24"/>
          <w:szCs w:val="24"/>
        </w:rPr>
        <w:t xml:space="preserve"> rappresentazione delle Donne</w:t>
      </w:r>
      <w:r w:rsidR="00DD43CE" w:rsidRPr="000B1AAF">
        <w:rPr>
          <w:rFonts w:ascii="Times New Roman" w:hAnsi="Times New Roman" w:cs="Times New Roman"/>
          <w:sz w:val="24"/>
          <w:szCs w:val="24"/>
        </w:rPr>
        <w:t>. Una narrazione che consideri le Donne come soggetto e non più soltanto come oggetto.</w:t>
      </w:r>
    </w:p>
    <w:p w14:paraId="4DB143DE" w14:textId="129F8D80" w:rsidR="00D65BE2" w:rsidRPr="000B1AAF" w:rsidRDefault="00D65BE2" w:rsidP="000D3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6C392" w14:textId="5AE229E5" w:rsidR="0090109F" w:rsidRPr="000B1AAF" w:rsidRDefault="00D65BE2" w:rsidP="000D3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B1AAF">
        <w:rPr>
          <w:rFonts w:ascii="Times New Roman" w:hAnsi="Times New Roman" w:cs="Times New Roman"/>
          <w:sz w:val="24"/>
          <w:szCs w:val="24"/>
        </w:rPr>
        <w:t>“</w:t>
      </w:r>
      <w:r w:rsidR="00DD43CE" w:rsidRPr="000B1AAF">
        <w:rPr>
          <w:rFonts w:ascii="Times New Roman" w:hAnsi="Times New Roman" w:cs="Times New Roman"/>
          <w:i/>
          <w:iCs/>
          <w:sz w:val="24"/>
          <w:szCs w:val="24"/>
        </w:rPr>
        <w:t>La</w:t>
      </w:r>
      <w:r w:rsidR="00DB6C19" w:rsidRPr="000B1AAF">
        <w:rPr>
          <w:rFonts w:ascii="Times New Roman" w:hAnsi="Times New Roman" w:cs="Times New Roman"/>
          <w:i/>
          <w:iCs/>
          <w:sz w:val="24"/>
          <w:szCs w:val="24"/>
        </w:rPr>
        <w:t xml:space="preserve"> cultura</w:t>
      </w:r>
      <w:r w:rsidR="00DD43CE" w:rsidRPr="000B1AAF">
        <w:rPr>
          <w:rFonts w:ascii="Times New Roman" w:hAnsi="Times New Roman" w:cs="Times New Roman"/>
          <w:i/>
          <w:iCs/>
          <w:sz w:val="24"/>
          <w:szCs w:val="24"/>
        </w:rPr>
        <w:t xml:space="preserve"> di una società”</w:t>
      </w:r>
      <w:r w:rsidRPr="000B1AAF">
        <w:rPr>
          <w:rFonts w:ascii="Times New Roman" w:hAnsi="Times New Roman" w:cs="Times New Roman"/>
          <w:sz w:val="24"/>
          <w:szCs w:val="24"/>
        </w:rPr>
        <w:t xml:space="preserve"> - afferma Chiara Tilesi </w:t>
      </w:r>
      <w:r w:rsidR="00DD43CE" w:rsidRPr="000B1AAF">
        <w:rPr>
          <w:rFonts w:ascii="Times New Roman" w:hAnsi="Times New Roman" w:cs="Times New Roman"/>
          <w:sz w:val="24"/>
          <w:szCs w:val="24"/>
        </w:rPr>
        <w:t>–</w:t>
      </w:r>
      <w:r w:rsidRPr="000B1AAF">
        <w:rPr>
          <w:rFonts w:ascii="Times New Roman" w:hAnsi="Times New Roman" w:cs="Times New Roman"/>
          <w:sz w:val="24"/>
          <w:szCs w:val="24"/>
        </w:rPr>
        <w:t xml:space="preserve"> </w:t>
      </w:r>
      <w:r w:rsidR="00DD43CE" w:rsidRPr="000B1AAF">
        <w:rPr>
          <w:rFonts w:ascii="Times New Roman" w:hAnsi="Times New Roman" w:cs="Times New Roman"/>
          <w:sz w:val="24"/>
          <w:szCs w:val="24"/>
        </w:rPr>
        <w:t>“</w:t>
      </w:r>
      <w:r w:rsidR="00DB6C19" w:rsidRPr="000B1AAF">
        <w:rPr>
          <w:rFonts w:ascii="Times New Roman" w:hAnsi="Times New Roman" w:cs="Times New Roman"/>
          <w:i/>
          <w:iCs/>
          <w:sz w:val="24"/>
          <w:szCs w:val="24"/>
        </w:rPr>
        <w:t>è fatta d</w:t>
      </w:r>
      <w:r w:rsidRPr="000B1AAF">
        <w:rPr>
          <w:rFonts w:ascii="Times New Roman" w:hAnsi="Times New Roman" w:cs="Times New Roman"/>
          <w:i/>
          <w:iCs/>
          <w:sz w:val="24"/>
          <w:szCs w:val="24"/>
        </w:rPr>
        <w:t>ella</w:t>
      </w:r>
      <w:r w:rsidR="00DB6C19" w:rsidRPr="000B1AAF">
        <w:rPr>
          <w:rFonts w:ascii="Times New Roman" w:hAnsi="Times New Roman" w:cs="Times New Roman"/>
          <w:i/>
          <w:iCs/>
          <w:sz w:val="24"/>
          <w:szCs w:val="24"/>
        </w:rPr>
        <w:t xml:space="preserve"> ripetizione </w:t>
      </w:r>
      <w:r w:rsidRPr="000B1AAF">
        <w:rPr>
          <w:rFonts w:ascii="Times New Roman" w:hAnsi="Times New Roman" w:cs="Times New Roman"/>
          <w:i/>
          <w:iCs/>
          <w:sz w:val="24"/>
          <w:szCs w:val="24"/>
        </w:rPr>
        <w:t xml:space="preserve">e reiterazione </w:t>
      </w:r>
      <w:r w:rsidR="00DB6C19" w:rsidRPr="000B1AAF">
        <w:rPr>
          <w:rFonts w:ascii="Times New Roman" w:hAnsi="Times New Roman" w:cs="Times New Roman"/>
          <w:i/>
          <w:iCs/>
          <w:sz w:val="24"/>
          <w:szCs w:val="24"/>
        </w:rPr>
        <w:t xml:space="preserve">di immagini, idee, concetti, che creano </w:t>
      </w:r>
      <w:r w:rsidR="008A0256">
        <w:rPr>
          <w:rFonts w:ascii="Times New Roman" w:hAnsi="Times New Roman" w:cs="Times New Roman"/>
          <w:i/>
          <w:iCs/>
          <w:sz w:val="24"/>
          <w:szCs w:val="24"/>
        </w:rPr>
        <w:t xml:space="preserve">al suo interno </w:t>
      </w:r>
      <w:r w:rsidR="00DB6C19" w:rsidRPr="000B1AAF">
        <w:rPr>
          <w:rFonts w:ascii="Times New Roman" w:hAnsi="Times New Roman" w:cs="Times New Roman"/>
          <w:i/>
          <w:iCs/>
          <w:sz w:val="24"/>
          <w:szCs w:val="24"/>
        </w:rPr>
        <w:t>un sistema di credenze</w:t>
      </w:r>
      <w:r w:rsidR="00DD43CE" w:rsidRPr="000B1AAF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r w:rsidR="008A0256">
        <w:rPr>
          <w:rFonts w:ascii="Times New Roman" w:hAnsi="Times New Roman" w:cs="Times New Roman"/>
          <w:i/>
          <w:iCs/>
          <w:sz w:val="24"/>
          <w:szCs w:val="24"/>
        </w:rPr>
        <w:t>il</w:t>
      </w:r>
      <w:r w:rsidR="00DD43CE" w:rsidRPr="000B1AAF">
        <w:rPr>
          <w:rFonts w:ascii="Times New Roman" w:hAnsi="Times New Roman" w:cs="Times New Roman"/>
          <w:i/>
          <w:iCs/>
          <w:sz w:val="24"/>
          <w:szCs w:val="24"/>
        </w:rPr>
        <w:t xml:space="preserve"> Dna</w:t>
      </w:r>
      <w:r w:rsidR="008A0256">
        <w:rPr>
          <w:rFonts w:ascii="Times New Roman" w:hAnsi="Times New Roman" w:cs="Times New Roman"/>
          <w:i/>
          <w:iCs/>
          <w:sz w:val="24"/>
          <w:szCs w:val="24"/>
        </w:rPr>
        <w:t xml:space="preserve"> delle società</w:t>
      </w:r>
      <w:r w:rsidR="00DB6C19" w:rsidRPr="000B1AA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B1A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6C19" w:rsidRPr="00DE05D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Potremmo dire</w:t>
      </w:r>
      <w:r w:rsidR="00DD43CE" w:rsidRPr="000B1AA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, in altre parole,</w:t>
      </w:r>
      <w:r w:rsidR="00DB6C19" w:rsidRPr="00DE05D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DD43CE" w:rsidRPr="000B1AA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che </w:t>
      </w:r>
      <w:r w:rsidR="00DB6C19" w:rsidRPr="00DE05D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siamo ciò che vediamo ripetutamente.</w:t>
      </w:r>
      <w:r w:rsidRPr="000B1AA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DB6C19" w:rsidRPr="00DE05D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Quindi</w:t>
      </w:r>
      <w:r w:rsidR="0090109F" w:rsidRPr="000B1AA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la domanda da porsi è: </w:t>
      </w:r>
      <w:r w:rsidR="00DB6C19" w:rsidRPr="00DE05D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cosa vediamo</w:t>
      </w:r>
      <w:r w:rsidR="00DD43CE" w:rsidRPr="000B1AA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oggi</w:t>
      </w:r>
      <w:r w:rsidR="00DB6C19" w:rsidRPr="00DE05D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delle donne nel mondo?</w:t>
      </w:r>
      <w:r w:rsidR="0090109F" w:rsidRPr="000B1AA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”.</w:t>
      </w:r>
    </w:p>
    <w:p w14:paraId="544B6327" w14:textId="77777777" w:rsidR="00D65BE2" w:rsidRPr="000B1AAF" w:rsidRDefault="00D65BE2" w:rsidP="000D3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9F4B78" w14:textId="2169B154" w:rsidR="00D65BE2" w:rsidRPr="000B1AAF" w:rsidRDefault="00D65BE2" w:rsidP="000D3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1AAF">
        <w:rPr>
          <w:rFonts w:ascii="Times New Roman" w:eastAsia="Times New Roman" w:hAnsi="Times New Roman" w:cs="Times New Roman"/>
          <w:sz w:val="24"/>
          <w:szCs w:val="24"/>
          <w:lang w:eastAsia="it-IT"/>
        </w:rPr>
        <w:t>A partire da quest</w:t>
      </w:r>
      <w:r w:rsidR="0090109F" w:rsidRPr="000B1AAF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0B1A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interrogativ</w:t>
      </w:r>
      <w:r w:rsidR="0090109F" w:rsidRPr="000B1AAF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0B1A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</w:t>
      </w:r>
      <w:r w:rsidRPr="000B1A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WDIT</w:t>
      </w:r>
      <w:r w:rsidR="0090109F" w:rsidRPr="000B1A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</w:t>
      </w:r>
      <w:r w:rsidR="0090109F" w:rsidRPr="000B1A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quale partecipano 80 membri, con diverse competenze e specificità,</w:t>
      </w:r>
      <w:r w:rsidRPr="000B1A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 centro di produzione di </w:t>
      </w:r>
      <w:r w:rsidRPr="008A0256">
        <w:rPr>
          <w:rFonts w:ascii="Times New Roman" w:eastAsia="Times New Roman" w:hAnsi="Times New Roman" w:cs="Times New Roman"/>
          <w:sz w:val="24"/>
          <w:szCs w:val="24"/>
          <w:lang w:eastAsia="it-IT"/>
        </w:rPr>
        <w:t>film</w:t>
      </w:r>
      <w:r w:rsidR="009738F7" w:rsidRPr="008A02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contenuti mediatici</w:t>
      </w:r>
      <w:r w:rsidRPr="008A02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nei </w:t>
      </w:r>
      <w:r w:rsidRPr="000B1A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quali </w:t>
      </w:r>
      <w:r w:rsidRPr="000B1A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uomini e donne lavorano fianco a fianco per cambiare la rappresentazione </w:t>
      </w:r>
      <w:r w:rsidR="0090109F" w:rsidRPr="000B1A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della </w:t>
      </w:r>
      <w:r w:rsidR="00DD43CE" w:rsidRPr="000B1A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</w:t>
      </w:r>
      <w:r w:rsidR="0090109F" w:rsidRPr="000B1A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onna</w:t>
      </w:r>
      <w:r w:rsidRPr="000B1A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al </w:t>
      </w:r>
      <w:r w:rsidRPr="008A025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cinema</w:t>
      </w:r>
      <w:r w:rsidR="009738F7" w:rsidRPr="008A025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 non solo</w:t>
      </w:r>
      <w:r w:rsidRPr="000B1AA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8EDD487" w14:textId="77777777" w:rsidR="00D65BE2" w:rsidRPr="000B1AAF" w:rsidRDefault="00D65BE2" w:rsidP="000D3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F46192" w14:textId="29BEDFD2" w:rsidR="00D65BE2" w:rsidRPr="000B1AAF" w:rsidRDefault="00D65BE2" w:rsidP="000D3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1AAF">
        <w:rPr>
          <w:rFonts w:ascii="Times New Roman" w:eastAsia="Times New Roman" w:hAnsi="Times New Roman" w:cs="Times New Roman"/>
          <w:sz w:val="24"/>
          <w:szCs w:val="24"/>
          <w:lang w:eastAsia="it-IT"/>
        </w:rPr>
        <w:t>Il pensiero</w:t>
      </w:r>
      <w:r w:rsidR="00DD43CE" w:rsidRPr="000B1A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Chiara Tilesi</w:t>
      </w:r>
      <w:r w:rsidRPr="000B1A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arrivato fino </w:t>
      </w:r>
      <w:r w:rsidRPr="00AF09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all’Assemblea Generale delle Nazioni Unite</w:t>
      </w:r>
      <w:r w:rsidRPr="000B1AAF">
        <w:rPr>
          <w:rFonts w:ascii="Times New Roman" w:eastAsia="Times New Roman" w:hAnsi="Times New Roman" w:cs="Times New Roman"/>
          <w:sz w:val="24"/>
          <w:szCs w:val="24"/>
          <w:lang w:eastAsia="it-IT"/>
        </w:rPr>
        <w:t>, davanti alla quale, lo scorso 3 marzo, ha rilasciato dichiarazioni che hanno profondamente inciso le coscienze.</w:t>
      </w:r>
    </w:p>
    <w:p w14:paraId="53E9E194" w14:textId="77777777" w:rsidR="00D65BE2" w:rsidRPr="000B1AAF" w:rsidRDefault="00D65BE2" w:rsidP="000D3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890893" w14:textId="2EE8B82A" w:rsidR="00D65BE2" w:rsidRPr="000B1AAF" w:rsidRDefault="00D65BE2" w:rsidP="000D3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y2iqfc"/>
          <w:rFonts w:ascii="Times New Roman" w:hAnsi="Times New Roman" w:cs="Times New Roman"/>
          <w:i/>
          <w:iCs/>
          <w:sz w:val="24"/>
          <w:szCs w:val="24"/>
        </w:rPr>
      </w:pPr>
      <w:r w:rsidRPr="000B1AA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“</w:t>
      </w:r>
      <w:r w:rsidR="00DB6C19" w:rsidRPr="00DE05D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202</w:t>
      </w:r>
      <w:r w:rsidR="0090109F" w:rsidRPr="000B1AA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2</w:t>
      </w:r>
      <w:r w:rsidR="00DD43CE" w:rsidRPr="000B1AA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”</w:t>
      </w:r>
      <w:r w:rsidR="00DB6C19" w:rsidRPr="00DE05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B1A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– ha dichiarato </w:t>
      </w:r>
      <w:r w:rsidR="0090109F" w:rsidRPr="000B1AAF"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 w:rsidRPr="000B1A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0109F" w:rsidRPr="000B1AA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“</w:t>
      </w:r>
      <w:r w:rsidR="00DB6C19" w:rsidRPr="00DE05D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è </w:t>
      </w:r>
      <w:r w:rsidRPr="000B1AA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stato </w:t>
      </w:r>
      <w:r w:rsidR="00DB6C19" w:rsidRPr="00DE05D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l'anno in cui le donne </w:t>
      </w:r>
      <w:r w:rsidRPr="000B1AA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hanno ricoperto, per la</w:t>
      </w:r>
      <w:r w:rsidR="00DB6C19" w:rsidRPr="00DE05D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prima volta, il 10% de</w:t>
      </w:r>
      <w:r w:rsidRPr="000B1AA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 posti da A</w:t>
      </w:r>
      <w:r w:rsidR="00DB6C19" w:rsidRPr="00DE05D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mministrator</w:t>
      </w:r>
      <w:r w:rsidR="00DD43CE" w:rsidRPr="000B1AA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</w:t>
      </w:r>
      <w:r w:rsidR="00DB6C19" w:rsidRPr="00DE05D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0B1AA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</w:t>
      </w:r>
      <w:r w:rsidR="00DB6C19" w:rsidRPr="00DE05D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elegat</w:t>
      </w:r>
      <w:r w:rsidRPr="000B1AA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o, </w:t>
      </w:r>
      <w:r w:rsidR="00DB6C19" w:rsidRPr="00DE05D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nelle 500 aziende di maggior successo </w:t>
      </w:r>
      <w:r w:rsidRPr="000B1AA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nel mondo</w:t>
      </w:r>
      <w:r w:rsidR="00DD43CE" w:rsidRPr="000B1AA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,</w:t>
      </w:r>
      <w:r w:rsidRPr="000B1AA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DB6C19" w:rsidRPr="00DE05D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dopo essere rimaste bloccate per anni all'8%.</w:t>
      </w:r>
      <w:r w:rsidR="0090109F" w:rsidRPr="000B1AA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DB6C19"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>Ma il 2022 è anche l'anno in cui, in Afghanistan, è stata sospesa l'istruzione universitaria per le donne</w:t>
      </w:r>
      <w:r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DB6C19"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 xml:space="preserve">in Iran, una giovane donna di nome </w:t>
      </w:r>
      <w:proofErr w:type="spellStart"/>
      <w:r w:rsidR="00DB6C19"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>Mahsa</w:t>
      </w:r>
      <w:proofErr w:type="spellEnd"/>
      <w:r w:rsidR="00DB6C19"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B6C19"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>Amini</w:t>
      </w:r>
      <w:proofErr w:type="spellEnd"/>
      <w:r w:rsidR="00DB6C19"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 xml:space="preserve"> è stata uccisa perché </w:t>
      </w:r>
      <w:r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>aver indossato in modo non corretto</w:t>
      </w:r>
      <w:r w:rsidR="00DB6C19"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 xml:space="preserve"> l'hijab</w:t>
      </w:r>
      <w:r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DB6C19"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 xml:space="preserve">in una città cosmopolita come New York, la violenza domestica sulle donne </w:t>
      </w:r>
      <w:r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>è arrivata al</w:t>
      </w:r>
      <w:r w:rsidR="00DB6C19"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 xml:space="preserve"> 31%</w:t>
      </w:r>
      <w:r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 xml:space="preserve">; mentre </w:t>
      </w:r>
      <w:r w:rsidR="00DB6C19"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 xml:space="preserve">in Brasile, durante il </w:t>
      </w:r>
      <w:r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>periodo del C</w:t>
      </w:r>
      <w:r w:rsidR="00DB6C19"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>ovid, una donna veniva stuprata ogni 10 minuti e una uccisa ogni sette or</w:t>
      </w:r>
      <w:r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>e</w:t>
      </w:r>
      <w:r w:rsidR="0090109F"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>”</w:t>
      </w:r>
      <w:r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0109F"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>“</w:t>
      </w:r>
      <w:r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 xml:space="preserve">Da dove possiamo iniziare per il cambiamento?” – </w:t>
      </w:r>
      <w:r w:rsidRPr="00AF0983">
        <w:rPr>
          <w:rStyle w:val="y2iqfc"/>
          <w:rFonts w:ascii="Times New Roman" w:hAnsi="Times New Roman" w:cs="Times New Roman"/>
          <w:sz w:val="24"/>
          <w:szCs w:val="24"/>
        </w:rPr>
        <w:t>ha proseguito</w:t>
      </w:r>
      <w:r w:rsidR="00AF0983">
        <w:rPr>
          <w:rStyle w:val="y2iqfc"/>
          <w:rFonts w:ascii="Times New Roman" w:hAnsi="Times New Roman" w:cs="Times New Roman"/>
          <w:sz w:val="24"/>
          <w:szCs w:val="24"/>
        </w:rPr>
        <w:t xml:space="preserve">. </w:t>
      </w:r>
      <w:r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 xml:space="preserve">“Sicuramente cambiando la </w:t>
      </w:r>
      <w:r w:rsidR="0090109F"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>c</w:t>
      </w:r>
      <w:r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 xml:space="preserve">ultura, perché </w:t>
      </w:r>
      <w:r w:rsidR="0090109F"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>è da lì che ha inizio</w:t>
      </w:r>
      <w:r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 xml:space="preserve"> qualsiasi cambiamento</w:t>
      </w:r>
      <w:r w:rsidR="0090109F"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>,</w:t>
      </w:r>
      <w:r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 xml:space="preserve"> come la storia ha mostrato più e più volte.</w:t>
      </w:r>
      <w:r w:rsidR="0090109F" w:rsidRPr="000B1A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>Come cineasti diamo il nostro contributo creando contenuti che poss</w:t>
      </w:r>
      <w:r w:rsidR="0090109F"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>a</w:t>
      </w:r>
      <w:r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>no cambiare la narrazione</w:t>
      </w:r>
      <w:r w:rsidR="0090109F"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 xml:space="preserve"> delle </w:t>
      </w:r>
      <w:r w:rsidR="00DD43CE"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>D</w:t>
      </w:r>
      <w:r w:rsidR="0090109F"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>onne al cinema</w:t>
      </w:r>
      <w:r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>, quindi la cultura</w:t>
      </w:r>
      <w:r w:rsidR="0090109F"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 xml:space="preserve"> e la mentalità dei popoli”</w:t>
      </w:r>
      <w:r w:rsidRPr="000B1AAF">
        <w:rPr>
          <w:rStyle w:val="y2iqfc"/>
          <w:rFonts w:ascii="Times New Roman" w:hAnsi="Times New Roman" w:cs="Times New Roman"/>
          <w:i/>
          <w:iCs/>
          <w:sz w:val="24"/>
          <w:szCs w:val="24"/>
        </w:rPr>
        <w:t>.</w:t>
      </w:r>
    </w:p>
    <w:p w14:paraId="2A1914F9" w14:textId="77777777" w:rsidR="0090109F" w:rsidRPr="000B1AAF" w:rsidRDefault="0090109F" w:rsidP="000D3D05">
      <w:pPr>
        <w:pStyle w:val="Preformattato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</w:p>
    <w:p w14:paraId="6A9DBB51" w14:textId="7E7E0926" w:rsidR="0090109F" w:rsidRPr="000B1AAF" w:rsidRDefault="00746ABA" w:rsidP="000D3D05">
      <w:pPr>
        <w:pStyle w:val="Preformattato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lastRenderedPageBreak/>
        <w:t>A</w:t>
      </w:r>
      <w:r w:rsidR="0090109F"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ll’Assemblea delle Nazione Unite, </w:t>
      </w:r>
      <w:r w:rsidR="0090109F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Chiara Tilesi</w:t>
      </w:r>
      <w:r w:rsidR="0090109F"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 ha fatto un’altra importante dichiarazione: ha annunciato l’apertura di nuove sedi della sua casa di produzione </w:t>
      </w:r>
      <w:r w:rsidR="0090109F" w:rsidRPr="008A0256">
        <w:rPr>
          <w:rStyle w:val="y2iqfc"/>
          <w:rFonts w:ascii="Times New Roman" w:hAnsi="Times New Roman" w:cs="Times New Roman"/>
          <w:sz w:val="24"/>
          <w:szCs w:val="24"/>
        </w:rPr>
        <w:t>cinematografica</w:t>
      </w:r>
      <w:r w:rsidR="00384FF6" w:rsidRPr="008A0256">
        <w:rPr>
          <w:rStyle w:val="y2iqfc"/>
          <w:rFonts w:ascii="Times New Roman" w:hAnsi="Times New Roman" w:cs="Times New Roman"/>
          <w:sz w:val="24"/>
          <w:szCs w:val="24"/>
        </w:rPr>
        <w:t xml:space="preserve"> senza scopo di lucro</w:t>
      </w:r>
      <w:r w:rsidR="0090109F" w:rsidRPr="008A0256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90109F"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in diverse parti del mondo: </w:t>
      </w:r>
      <w:r w:rsidR="0090109F" w:rsidRPr="000B1AAF">
        <w:rPr>
          <w:rStyle w:val="y2iqfc"/>
          <w:rFonts w:ascii="Times New Roman" w:eastAsiaTheme="majorEastAsia" w:hAnsi="Times New Roman" w:cs="Times New Roman"/>
          <w:b/>
          <w:bCs/>
          <w:sz w:val="24"/>
          <w:szCs w:val="24"/>
        </w:rPr>
        <w:t>Brasile, India e Arabia Saudit</w:t>
      </w:r>
      <w:r w:rsidR="0090109F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a</w:t>
      </w:r>
      <w:r w:rsidR="0090109F"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 e </w:t>
      </w:r>
      <w:r w:rsidR="0090109F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Italia</w:t>
      </w:r>
      <w:r w:rsidR="0090109F" w:rsidRPr="000B1AAF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2357FFC3" w14:textId="77777777" w:rsidR="0090109F" w:rsidRPr="000B1AAF" w:rsidRDefault="0090109F" w:rsidP="000D3D05">
      <w:pPr>
        <w:pStyle w:val="Preformattato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</w:p>
    <w:p w14:paraId="302AE93F" w14:textId="67C61CA0" w:rsidR="0090109F" w:rsidRPr="000B1AAF" w:rsidRDefault="0090109F" w:rsidP="000D3D05">
      <w:pPr>
        <w:pStyle w:val="PreformattatoHTML"/>
        <w:jc w:val="both"/>
        <w:rPr>
          <w:rFonts w:ascii="Times New Roman" w:hAnsi="Times New Roman" w:cs="Times New Roman"/>
          <w:sz w:val="24"/>
          <w:szCs w:val="24"/>
        </w:rPr>
      </w:pPr>
      <w:r w:rsidRPr="000B1AAF">
        <w:rPr>
          <w:rStyle w:val="y2iqfc"/>
          <w:rFonts w:ascii="Times New Roman" w:hAnsi="Times New Roman" w:cs="Times New Roman"/>
          <w:sz w:val="24"/>
          <w:szCs w:val="24"/>
        </w:rPr>
        <w:t>E</w:t>
      </w:r>
      <w:r w:rsidR="00AF0983">
        <w:rPr>
          <w:rStyle w:val="y2iqfc"/>
          <w:rFonts w:ascii="Times New Roman" w:hAnsi="Times New Roman" w:cs="Times New Roman"/>
          <w:sz w:val="24"/>
          <w:szCs w:val="24"/>
        </w:rPr>
        <w:t xml:space="preserve">d è proprio l’apertura della </w:t>
      </w:r>
      <w:proofErr w:type="spellStart"/>
      <w:r w:rsidR="00DD43CE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We</w:t>
      </w:r>
      <w:proofErr w:type="spellEnd"/>
      <w:r w:rsidR="00DD43CE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="00DD43CE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It</w:t>
      </w:r>
      <w:proofErr w:type="spellEnd"/>
      <w:r w:rsidR="00DD43CE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D43CE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Together</w:t>
      </w:r>
      <w:proofErr w:type="spellEnd"/>
      <w:r w:rsidR="00DD43CE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3CE" w:rsidRPr="00260EBD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Italia, </w:t>
      </w:r>
      <w:r w:rsidR="00260EBD" w:rsidRPr="00260EBD">
        <w:rPr>
          <w:rStyle w:val="y2iqfc"/>
          <w:rFonts w:ascii="Times New Roman" w:hAnsi="Times New Roman" w:cs="Times New Roman"/>
          <w:b/>
          <w:bCs/>
          <w:sz w:val="24"/>
          <w:szCs w:val="24"/>
        </w:rPr>
        <w:t>che avrà sede a Firenze</w:t>
      </w:r>
      <w:r w:rsidR="00260EBD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r w:rsidR="00DD43CE"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ad essere </w:t>
      </w: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stata presentata </w:t>
      </w:r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martedì 9 maggio</w:t>
      </w: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, nel corso dell’evento </w:t>
      </w:r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“Intelletto delle Donne”,</w:t>
      </w: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 organizzato dalla </w:t>
      </w:r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Regione Toscana</w:t>
      </w:r>
      <w:r w:rsidR="00260EBD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 per “La Toscana delle Donne”,</w:t>
      </w: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 in occasione della </w:t>
      </w:r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“Festa dell’Europa”.</w:t>
      </w: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52A8A6B5" w14:textId="77777777" w:rsidR="000D3D05" w:rsidRPr="000B1AAF" w:rsidRDefault="000D3D05" w:rsidP="000D3D05">
      <w:pPr>
        <w:pStyle w:val="Preformattato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</w:p>
    <w:p w14:paraId="0D147107" w14:textId="043A1CDE" w:rsidR="0090109F" w:rsidRPr="000B1AAF" w:rsidRDefault="0090109F" w:rsidP="000D3D05">
      <w:pPr>
        <w:pStyle w:val="Preformattato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Le attività di </w:t>
      </w:r>
      <w:proofErr w:type="spellStart"/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We</w:t>
      </w:r>
      <w:proofErr w:type="spellEnd"/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It</w:t>
      </w:r>
      <w:proofErr w:type="spellEnd"/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Together</w:t>
      </w:r>
      <w:proofErr w:type="spellEnd"/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 e la sua nuova sede italiana, sono state presentate</w:t>
      </w:r>
      <w:r w:rsidR="00746ABA">
        <w:rPr>
          <w:rStyle w:val="y2iqfc"/>
          <w:rFonts w:ascii="Times New Roman" w:hAnsi="Times New Roman" w:cs="Times New Roman"/>
          <w:sz w:val="24"/>
          <w:szCs w:val="24"/>
        </w:rPr>
        <w:t xml:space="preserve"> a Firenze</w:t>
      </w: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 dalla stessa </w:t>
      </w:r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Chiara Tilesi</w:t>
      </w: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, insieme ad altre quattro </w:t>
      </w:r>
      <w:r w:rsidR="00DD43CE" w:rsidRPr="008A0256">
        <w:rPr>
          <w:rStyle w:val="y2iqfc"/>
          <w:rFonts w:ascii="Times New Roman" w:hAnsi="Times New Roman" w:cs="Times New Roman"/>
          <w:sz w:val="24"/>
          <w:szCs w:val="24"/>
        </w:rPr>
        <w:t>componenti</w:t>
      </w:r>
      <w:r w:rsidRPr="008A0256">
        <w:rPr>
          <w:rStyle w:val="y2iqfc"/>
          <w:rFonts w:ascii="Times New Roman" w:hAnsi="Times New Roman" w:cs="Times New Roman"/>
          <w:sz w:val="24"/>
          <w:szCs w:val="24"/>
        </w:rPr>
        <w:t xml:space="preserve"> del</w:t>
      </w:r>
      <w:r w:rsidR="00746ABA" w:rsidRPr="008A0256">
        <w:rPr>
          <w:rStyle w:val="y2iqfc"/>
          <w:rFonts w:ascii="Times New Roman" w:hAnsi="Times New Roman" w:cs="Times New Roman"/>
          <w:sz w:val="24"/>
          <w:szCs w:val="24"/>
        </w:rPr>
        <w:t xml:space="preserve"> suo</w:t>
      </w:r>
      <w:r w:rsidRPr="008A0256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8F7" w:rsidRPr="008A0256">
        <w:rPr>
          <w:rStyle w:val="y2iqfc"/>
          <w:rFonts w:ascii="Times New Roman" w:hAnsi="Times New Roman" w:cs="Times New Roman"/>
          <w:sz w:val="24"/>
          <w:szCs w:val="24"/>
        </w:rPr>
        <w:t>Honorary</w:t>
      </w:r>
      <w:proofErr w:type="spellEnd"/>
      <w:r w:rsidR="009738F7" w:rsidRPr="008A0256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8F7" w:rsidRPr="008A0256">
        <w:rPr>
          <w:rStyle w:val="y2iqfc"/>
          <w:rFonts w:ascii="Times New Roman" w:hAnsi="Times New Roman" w:cs="Times New Roman"/>
          <w:sz w:val="24"/>
          <w:szCs w:val="24"/>
        </w:rPr>
        <w:t>Advisory</w:t>
      </w:r>
      <w:proofErr w:type="spellEnd"/>
      <w:r w:rsidR="009738F7" w:rsidRPr="008A0256">
        <w:rPr>
          <w:rStyle w:val="y2iqfc"/>
          <w:rFonts w:ascii="Times New Roman" w:hAnsi="Times New Roman" w:cs="Times New Roman"/>
          <w:sz w:val="24"/>
          <w:szCs w:val="24"/>
        </w:rPr>
        <w:t xml:space="preserve"> Board</w:t>
      </w:r>
      <w:r w:rsidRPr="008A0256">
        <w:rPr>
          <w:rStyle w:val="y2iqfc"/>
          <w:rFonts w:ascii="Times New Roman" w:hAnsi="Times New Roman" w:cs="Times New Roman"/>
          <w:sz w:val="24"/>
          <w:szCs w:val="24"/>
        </w:rPr>
        <w:t xml:space="preserve">: </w:t>
      </w: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la nota conduttrice televisiva </w:t>
      </w:r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Mil</w:t>
      </w:r>
      <w:r w:rsidRPr="008A0256">
        <w:rPr>
          <w:rStyle w:val="y2iqfc"/>
          <w:rFonts w:ascii="Times New Roman" w:hAnsi="Times New Roman" w:cs="Times New Roman"/>
          <w:b/>
          <w:bCs/>
          <w:sz w:val="24"/>
          <w:szCs w:val="24"/>
        </w:rPr>
        <w:t>l</w:t>
      </w:r>
      <w:r w:rsidR="004B2211" w:rsidRPr="008A0256">
        <w:rPr>
          <w:rStyle w:val="y2iqfc"/>
          <w:rFonts w:ascii="Times New Roman" w:hAnsi="Times New Roman" w:cs="Times New Roman"/>
          <w:b/>
          <w:bCs/>
          <w:sz w:val="24"/>
          <w:szCs w:val="24"/>
        </w:rPr>
        <w:t>y</w:t>
      </w:r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 Carlucci</w:t>
      </w: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, l’attrice </w:t>
      </w:r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Greta Scarano</w:t>
      </w: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, la regista </w:t>
      </w:r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Cinzia </w:t>
      </w:r>
      <w:proofErr w:type="spellStart"/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Th</w:t>
      </w:r>
      <w:proofErr w:type="spellEnd"/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 Torrini </w:t>
      </w: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e la produttrice </w:t>
      </w:r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Lady Moni</w:t>
      </w:r>
      <w:r w:rsidR="00DD43CE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k</w:t>
      </w:r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a Bacardi</w:t>
      </w: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. </w:t>
      </w:r>
    </w:p>
    <w:p w14:paraId="73FE1276" w14:textId="77777777" w:rsidR="00E6094C" w:rsidRPr="000B1AAF" w:rsidRDefault="00E6094C" w:rsidP="000D3D05">
      <w:pPr>
        <w:pStyle w:val="Preformattato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</w:p>
    <w:p w14:paraId="1F6EBE5C" w14:textId="5F47278A" w:rsidR="0090109F" w:rsidRDefault="0090109F" w:rsidP="000D3D05">
      <w:pPr>
        <w:pStyle w:val="Preformattato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Dopo </w:t>
      </w:r>
      <w:r w:rsidR="00260EBD">
        <w:rPr>
          <w:rStyle w:val="y2iqfc"/>
          <w:rFonts w:ascii="Times New Roman" w:hAnsi="Times New Roman" w:cs="Times New Roman"/>
          <w:sz w:val="24"/>
          <w:szCs w:val="24"/>
        </w:rPr>
        <w:t>il panel dedicato alla rappresentazione della Donna nel cinema e nei media</w:t>
      </w:r>
      <w:r w:rsidR="0067032B"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 (ore 17.00)</w:t>
      </w: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 in Sala Pegaso </w:t>
      </w:r>
      <w:r w:rsidR="0067032B"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di </w:t>
      </w:r>
      <w:r w:rsidRPr="000B1AAF">
        <w:rPr>
          <w:rStyle w:val="y2iqfc"/>
          <w:rFonts w:ascii="Times New Roman" w:hAnsi="Times New Roman" w:cs="Times New Roman"/>
          <w:sz w:val="24"/>
          <w:szCs w:val="24"/>
        </w:rPr>
        <w:t>Palazzo</w:t>
      </w:r>
      <w:r w:rsidR="009244D6">
        <w:rPr>
          <w:rStyle w:val="y2iqfc"/>
          <w:rFonts w:ascii="Times New Roman" w:hAnsi="Times New Roman" w:cs="Times New Roman"/>
          <w:sz w:val="24"/>
          <w:szCs w:val="24"/>
        </w:rPr>
        <w:t xml:space="preserve"> Guadagni</w:t>
      </w: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 Strozzi Sacrati</w:t>
      </w:r>
      <w:r w:rsidR="00260EBD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r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sede della Regione Toscana, alla presenza del presidente </w:t>
      </w:r>
      <w:r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Eugenio Giani</w:t>
      </w:r>
      <w:r w:rsidR="0067032B"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, l’evento è proseguito al cinema </w:t>
      </w:r>
      <w:r w:rsidR="0067032B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La Compagnia</w:t>
      </w:r>
      <w:r w:rsidR="0067032B"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, casa del cinema della Toscana, per la proiezione speciale del film, </w:t>
      </w:r>
      <w:r w:rsidR="0067032B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“Tell </w:t>
      </w:r>
      <w:proofErr w:type="spellStart"/>
      <w:r w:rsidR="0067032B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it</w:t>
      </w:r>
      <w:proofErr w:type="spellEnd"/>
      <w:r w:rsidR="0067032B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 like a Woman”</w:t>
      </w:r>
      <w:r w:rsidR="00E6094C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,</w:t>
      </w:r>
      <w:r w:rsidR="00E6094C"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 prodotto da</w:t>
      </w:r>
      <w:r w:rsidR="008A0256">
        <w:rPr>
          <w:rStyle w:val="y2iqfc"/>
          <w:rFonts w:ascii="Times New Roman" w:hAnsi="Times New Roman" w:cs="Times New Roman"/>
          <w:sz w:val="24"/>
          <w:szCs w:val="24"/>
        </w:rPr>
        <w:t xml:space="preserve">lla </w:t>
      </w:r>
      <w:r w:rsidR="00E6094C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Iervolino</w:t>
      </w:r>
      <w:r w:rsidR="00E6094C"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6094C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e Lady Bacardi </w:t>
      </w:r>
      <w:r w:rsidR="004B2211" w:rsidRPr="008A0256">
        <w:rPr>
          <w:rStyle w:val="y2iqfc"/>
          <w:rFonts w:ascii="Times New Roman" w:hAnsi="Times New Roman" w:cs="Times New Roman"/>
          <w:b/>
          <w:bCs/>
          <w:sz w:val="24"/>
          <w:szCs w:val="24"/>
        </w:rPr>
        <w:t>Entertainment</w:t>
      </w:r>
      <w:r w:rsidR="00E6094C" w:rsidRPr="008A0256">
        <w:rPr>
          <w:rStyle w:val="y2iqfc"/>
          <w:rFonts w:ascii="Times New Roman" w:hAnsi="Times New Roman" w:cs="Times New Roman"/>
          <w:sz w:val="24"/>
          <w:szCs w:val="24"/>
        </w:rPr>
        <w:t>,</w:t>
      </w:r>
      <w:r w:rsidR="00E6094C" w:rsidRPr="004B2211">
        <w:rPr>
          <w:rStyle w:val="y2iqfc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094C" w:rsidRPr="000B1AAF">
        <w:rPr>
          <w:rStyle w:val="y2iqfc"/>
          <w:rFonts w:ascii="Times New Roman" w:hAnsi="Times New Roman" w:cs="Times New Roman"/>
          <w:sz w:val="24"/>
          <w:szCs w:val="24"/>
        </w:rPr>
        <w:t xml:space="preserve">in associazione con </w:t>
      </w:r>
      <w:proofErr w:type="spellStart"/>
      <w:r w:rsidR="00E6094C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We</w:t>
      </w:r>
      <w:proofErr w:type="spellEnd"/>
      <w:r w:rsidR="00E6094C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="00E6094C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It</w:t>
      </w:r>
      <w:proofErr w:type="spellEnd"/>
      <w:r w:rsidR="00E6094C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6094C" w:rsidRPr="000B1A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Together</w:t>
      </w:r>
      <w:proofErr w:type="spellEnd"/>
      <w:r w:rsidR="00E6094C" w:rsidRPr="000B1AAF">
        <w:rPr>
          <w:rStyle w:val="y2iqfc"/>
          <w:rFonts w:ascii="Times New Roman" w:hAnsi="Times New Roman" w:cs="Times New Roman"/>
          <w:sz w:val="24"/>
          <w:szCs w:val="24"/>
        </w:rPr>
        <w:t>.</w:t>
      </w:r>
      <w:r w:rsidR="0019554F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36C08D1E" w14:textId="747D012B" w:rsidR="0019554F" w:rsidRDefault="0019554F" w:rsidP="000D3D05">
      <w:pPr>
        <w:pStyle w:val="Preformattato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 xml:space="preserve">Ad anticipare la proiezione del film, </w:t>
      </w:r>
      <w:r w:rsidRPr="0019554F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la consegna, da parte del presidente della Regione Toscana, Eugenio Giani, del Pegaso delle Donne a Chiara </w:t>
      </w:r>
      <w:proofErr w:type="spellStart"/>
      <w:r w:rsidRPr="0019554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Tilesi</w:t>
      </w:r>
      <w:proofErr w:type="spellEnd"/>
      <w:r>
        <w:rPr>
          <w:rStyle w:val="y2iqfc"/>
          <w:rFonts w:ascii="Times New Roman" w:hAnsi="Times New Roman" w:cs="Times New Roman"/>
          <w:sz w:val="24"/>
          <w:szCs w:val="24"/>
        </w:rPr>
        <w:t>, regista, produttrice e fondatrice di WDIT.</w:t>
      </w:r>
    </w:p>
    <w:p w14:paraId="0002A1AB" w14:textId="77777777" w:rsidR="00260EBD" w:rsidRPr="00260EBD" w:rsidRDefault="00260EBD" w:rsidP="000D3D05">
      <w:pPr>
        <w:pStyle w:val="Preformattato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</w:p>
    <w:p w14:paraId="4EEB2005" w14:textId="47C21C3E" w:rsidR="00260EBD" w:rsidRPr="00260EBD" w:rsidRDefault="00260EBD" w:rsidP="00260E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EBD">
        <w:rPr>
          <w:rFonts w:ascii="Times New Roman" w:hAnsi="Times New Roman" w:cs="Times New Roman"/>
          <w:i/>
          <w:iCs/>
          <w:sz w:val="24"/>
          <w:szCs w:val="24"/>
        </w:rPr>
        <w:t>“E’ con orgoglio che teniamo a battesimo la notizia dell’apertura a Firenze della casa di produzione cinematografica senza scopo di lucro “</w:t>
      </w:r>
      <w:proofErr w:type="spellStart"/>
      <w:r w:rsidRPr="00260EBD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260EBD">
        <w:rPr>
          <w:rFonts w:ascii="Times New Roman" w:hAnsi="Times New Roman" w:cs="Times New Roman"/>
          <w:i/>
          <w:iCs/>
          <w:sz w:val="24"/>
          <w:szCs w:val="24"/>
        </w:rPr>
        <w:t xml:space="preserve"> Do </w:t>
      </w:r>
      <w:proofErr w:type="spellStart"/>
      <w:r w:rsidRPr="00260EBD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Pr="00260E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0EBD">
        <w:rPr>
          <w:rFonts w:ascii="Times New Roman" w:hAnsi="Times New Roman" w:cs="Times New Roman"/>
          <w:i/>
          <w:iCs/>
          <w:sz w:val="24"/>
          <w:szCs w:val="24"/>
        </w:rPr>
        <w:t>Together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60EBD">
        <w:rPr>
          <w:rFonts w:ascii="Times New Roman" w:hAnsi="Times New Roman" w:cs="Times New Roman"/>
          <w:i/>
          <w:iCs/>
          <w:sz w:val="24"/>
          <w:szCs w:val="24"/>
        </w:rPr>
        <w:t xml:space="preserve">” fondata da Chiara </w:t>
      </w:r>
      <w:proofErr w:type="spellStart"/>
      <w:r w:rsidRPr="00260EBD">
        <w:rPr>
          <w:rFonts w:ascii="Times New Roman" w:hAnsi="Times New Roman" w:cs="Times New Roman"/>
          <w:i/>
          <w:iCs/>
          <w:sz w:val="24"/>
          <w:szCs w:val="24"/>
        </w:rPr>
        <w:t>Tilesi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60EBD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260EBD">
        <w:rPr>
          <w:rFonts w:ascii="Times New Roman" w:hAnsi="Times New Roman" w:cs="Times New Roman"/>
          <w:sz w:val="24"/>
          <w:szCs w:val="24"/>
        </w:rPr>
        <w:t>ha detto il presidente</w:t>
      </w:r>
      <w:r w:rsidR="00FE5C66">
        <w:rPr>
          <w:rFonts w:ascii="Times New Roman" w:hAnsi="Times New Roman" w:cs="Times New Roman"/>
          <w:sz w:val="24"/>
          <w:szCs w:val="24"/>
        </w:rPr>
        <w:t xml:space="preserve"> della Regione</w:t>
      </w:r>
      <w:r w:rsidR="00524BE4">
        <w:rPr>
          <w:rFonts w:ascii="Times New Roman" w:hAnsi="Times New Roman" w:cs="Times New Roman"/>
          <w:sz w:val="24"/>
          <w:szCs w:val="24"/>
        </w:rPr>
        <w:t>,</w:t>
      </w:r>
      <w:r w:rsidRPr="00260EBD">
        <w:rPr>
          <w:rFonts w:ascii="Times New Roman" w:hAnsi="Times New Roman" w:cs="Times New Roman"/>
          <w:sz w:val="24"/>
          <w:szCs w:val="24"/>
        </w:rPr>
        <w:t xml:space="preserve"> Eugenio Giani</w:t>
      </w:r>
      <w:r w:rsidRPr="00260E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260E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260EBD">
        <w:rPr>
          <w:rFonts w:ascii="Times New Roman" w:hAnsi="Times New Roman" w:cs="Times New Roman"/>
          <w:i/>
          <w:iCs/>
          <w:sz w:val="24"/>
          <w:szCs w:val="24"/>
        </w:rPr>
        <w:t>La Toscana delle Donne arricchisce e rafforza la sua mission con questo nuovo traguardo. E la Toscana, da sempre e storicamente regione dei diritti civili, conferma ancora una volta questo concetto dotandosi di uno strumento come “</w:t>
      </w:r>
      <w:proofErr w:type="spellStart"/>
      <w:r w:rsidRPr="00260EBD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260EBD">
        <w:rPr>
          <w:rFonts w:ascii="Times New Roman" w:hAnsi="Times New Roman" w:cs="Times New Roman"/>
          <w:i/>
          <w:iCs/>
          <w:sz w:val="24"/>
          <w:szCs w:val="24"/>
        </w:rPr>
        <w:t xml:space="preserve"> do </w:t>
      </w:r>
      <w:proofErr w:type="spellStart"/>
      <w:r w:rsidRPr="00260EBD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Pr="00260E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0EBD">
        <w:rPr>
          <w:rFonts w:ascii="Times New Roman" w:hAnsi="Times New Roman" w:cs="Times New Roman"/>
          <w:i/>
          <w:iCs/>
          <w:sz w:val="24"/>
          <w:szCs w:val="24"/>
        </w:rPr>
        <w:t>Together</w:t>
      </w:r>
      <w:proofErr w:type="spellEnd"/>
      <w:r w:rsidRPr="00260EBD">
        <w:rPr>
          <w:rFonts w:ascii="Times New Roman" w:hAnsi="Times New Roman" w:cs="Times New Roman"/>
          <w:i/>
          <w:iCs/>
          <w:sz w:val="24"/>
          <w:szCs w:val="24"/>
        </w:rPr>
        <w:t>”, che lavora e si impegna per cambiare il paradigma obsoleto che vediamo nei media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60EBD">
        <w:rPr>
          <w:rFonts w:ascii="Times New Roman" w:hAnsi="Times New Roman" w:cs="Times New Roman"/>
          <w:i/>
          <w:iCs/>
          <w:sz w:val="24"/>
          <w:szCs w:val="24"/>
        </w:rPr>
        <w:t xml:space="preserve"> sradicando l'emarginazione delle donne e creando invece un altro modo di narrare, con le donne, sulle donne, per tutti.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Diamo il benvenuto </w:t>
      </w:r>
      <w:r w:rsidRPr="00260EBD">
        <w:rPr>
          <w:rFonts w:ascii="Times New Roman" w:hAnsi="Times New Roman" w:cs="Times New Roman"/>
          <w:i/>
          <w:iCs/>
          <w:sz w:val="24"/>
          <w:szCs w:val="24"/>
        </w:rPr>
        <w:t>dunque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“</w:t>
      </w:r>
      <w:proofErr w:type="spellStart"/>
      <w:r w:rsidRPr="00260EBD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260EBD">
        <w:rPr>
          <w:rFonts w:ascii="Times New Roman" w:hAnsi="Times New Roman" w:cs="Times New Roman"/>
          <w:i/>
          <w:iCs/>
          <w:sz w:val="24"/>
          <w:szCs w:val="24"/>
        </w:rPr>
        <w:t xml:space="preserve"> Do il </w:t>
      </w:r>
      <w:proofErr w:type="spellStart"/>
      <w:r w:rsidRPr="00260EBD">
        <w:rPr>
          <w:rFonts w:ascii="Times New Roman" w:hAnsi="Times New Roman" w:cs="Times New Roman"/>
          <w:i/>
          <w:iCs/>
          <w:sz w:val="24"/>
          <w:szCs w:val="24"/>
        </w:rPr>
        <w:t>Toghether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”:</w:t>
      </w:r>
      <w:r w:rsidRPr="00260EBD">
        <w:rPr>
          <w:rFonts w:ascii="Times New Roman" w:hAnsi="Times New Roman" w:cs="Times New Roman"/>
          <w:i/>
          <w:iCs/>
          <w:sz w:val="24"/>
          <w:szCs w:val="24"/>
        </w:rPr>
        <w:t xml:space="preserve"> la Toscana delle Donne è al vostro fianco</w:t>
      </w:r>
      <w:r w:rsidRPr="00260EBD">
        <w:rPr>
          <w:rFonts w:ascii="Times New Roman" w:hAnsi="Times New Roman" w:cs="Times New Roman"/>
          <w:sz w:val="24"/>
          <w:szCs w:val="24"/>
        </w:rPr>
        <w:t>”.</w:t>
      </w:r>
    </w:p>
    <w:p w14:paraId="4A12FFAF" w14:textId="4333AE11" w:rsidR="00E6094C" w:rsidRPr="000B1AAF" w:rsidRDefault="00E6094C" w:rsidP="000D3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B1A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film </w:t>
      </w:r>
      <w:r w:rsidR="00524B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“Tell </w:t>
      </w:r>
      <w:proofErr w:type="spellStart"/>
      <w:r w:rsidR="00524B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it</w:t>
      </w:r>
      <w:proofErr w:type="spellEnd"/>
      <w:r w:rsidR="00524B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like a Woman” </w:t>
      </w:r>
      <w:r w:rsidRPr="000B1A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è composto da sette episodi, sette corti d’autore, diretti da un gruppo di registe internazionali. Ogni episodio mette al centro storie di donne che vivono ai quattro angoli del pianeta: un carosello di racconti </w:t>
      </w:r>
      <w:r w:rsidR="000B1AAF" w:rsidRPr="000B1A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 mettono</w:t>
      </w:r>
      <w:r w:rsidRPr="000B1A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 evidenza le criticità dell’universo femminile in diversi contesti sociali, le lotte quotidiane per la sopravvivenza, il lavoro, i diritti. A firmarlo e ad interpretarlo un cast internazionale, tra cui spiccano i nomi d</w:t>
      </w:r>
      <w:r w:rsidR="000B1AAF" w:rsidRPr="000B1A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ella star internazionale</w:t>
      </w:r>
      <w:r w:rsidRPr="000B1A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0B1A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Eva Longoria</w:t>
      </w:r>
      <w:r w:rsidRPr="000B1A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="000D3D05" w:rsidRPr="000B1A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la premio Oscar </w:t>
      </w:r>
      <w:r w:rsidR="000D3D05" w:rsidRPr="000B1AAF">
        <w:rPr>
          <w:rFonts w:ascii="Times New Roman" w:hAnsi="Times New Roman" w:cs="Times New Roman"/>
          <w:b/>
          <w:bCs/>
          <w:sz w:val="24"/>
          <w:szCs w:val="24"/>
        </w:rPr>
        <w:t xml:space="preserve">Marcia Gay </w:t>
      </w:r>
      <w:proofErr w:type="spellStart"/>
      <w:r w:rsidR="000D3D05" w:rsidRPr="000B1AAF">
        <w:rPr>
          <w:rFonts w:ascii="Times New Roman" w:hAnsi="Times New Roman" w:cs="Times New Roman"/>
          <w:b/>
          <w:bCs/>
          <w:sz w:val="24"/>
          <w:szCs w:val="24"/>
        </w:rPr>
        <w:t>Harden</w:t>
      </w:r>
      <w:proofErr w:type="spellEnd"/>
      <w:r w:rsidR="000D3D05" w:rsidRPr="000B1AAF">
        <w:rPr>
          <w:rFonts w:ascii="Times New Roman" w:hAnsi="Times New Roman" w:cs="Times New Roman"/>
          <w:sz w:val="24"/>
          <w:szCs w:val="24"/>
        </w:rPr>
        <w:t>,</w:t>
      </w:r>
      <w:r w:rsidRPr="000B1A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0B1AAF" w:rsidRPr="000B1A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le attrici </w:t>
      </w:r>
      <w:r w:rsidRPr="000B1A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Cara </w:t>
      </w:r>
      <w:proofErr w:type="spellStart"/>
      <w:r w:rsidRPr="000B1A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Delevinge</w:t>
      </w:r>
      <w:proofErr w:type="spellEnd"/>
      <w:r w:rsidR="000B1AAF" w:rsidRPr="000B1A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</w:t>
      </w:r>
      <w:r w:rsidRPr="000B1A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0B1A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Jennifer Hudson</w:t>
      </w:r>
      <w:r w:rsidRPr="000B1A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="000B1AAF" w:rsidRPr="000B1A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insieme alle italiane</w:t>
      </w:r>
      <w:r w:rsidRPr="000B1A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0B1A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Maria Sole Tognazzi</w:t>
      </w:r>
      <w:r w:rsidRPr="000B1A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</w:t>
      </w:r>
      <w:r w:rsidRPr="000B1A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Margherita Buy</w:t>
      </w:r>
      <w:r w:rsidRPr="000B1A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  <w:r w:rsidR="00524BE4" w:rsidRPr="00524B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“</w:t>
      </w:r>
      <w:r w:rsidRPr="00524B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Tell </w:t>
      </w:r>
      <w:proofErr w:type="spellStart"/>
      <w:r w:rsidRPr="00524B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it</w:t>
      </w:r>
      <w:proofErr w:type="spellEnd"/>
      <w:r w:rsidRPr="00524B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like a Woman</w:t>
      </w:r>
      <w:r w:rsidR="00524BE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”</w:t>
      </w:r>
      <w:r w:rsidRPr="000B1A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è un’opera realizzata dalle donne, sulle donne, che si rivolge a tutti.</w:t>
      </w:r>
    </w:p>
    <w:p w14:paraId="6B886415" w14:textId="77777777" w:rsidR="000D3D05" w:rsidRPr="000B1AAF" w:rsidRDefault="000D3D05" w:rsidP="000D3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319CB01" w14:textId="1C875144" w:rsidR="000D3D05" w:rsidRDefault="00524BE4" w:rsidP="000D3D05">
      <w:pPr>
        <w:pStyle w:val="Tito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4BE4">
        <w:rPr>
          <w:rFonts w:ascii="Times New Roman" w:hAnsi="Times New Roman" w:cs="Times New Roman"/>
          <w:i/>
          <w:iCs/>
          <w:color w:val="auto"/>
          <w:sz w:val="24"/>
          <w:szCs w:val="24"/>
        </w:rPr>
        <w:t>“</w:t>
      </w:r>
      <w:r w:rsidR="000D3D05" w:rsidRPr="00524BE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Tell </w:t>
      </w:r>
      <w:proofErr w:type="spellStart"/>
      <w:r w:rsidR="000D3D05" w:rsidRPr="00524BE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it</w:t>
      </w:r>
      <w:proofErr w:type="spellEnd"/>
      <w:r w:rsidR="000D3D05" w:rsidRPr="00524BE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like a Woman</w:t>
      </w:r>
      <w:r w:rsidRPr="00524BE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”</w:t>
      </w:r>
      <w:r w:rsidR="000D3D05" w:rsidRPr="000B1AAF">
        <w:rPr>
          <w:rFonts w:ascii="Times New Roman" w:hAnsi="Times New Roman" w:cs="Times New Roman"/>
          <w:color w:val="auto"/>
          <w:sz w:val="24"/>
          <w:szCs w:val="24"/>
        </w:rPr>
        <w:t xml:space="preserve"> è stato </w:t>
      </w:r>
      <w:r w:rsidR="000B1AAF" w:rsidRPr="000B1AAF">
        <w:rPr>
          <w:rFonts w:ascii="Times New Roman" w:hAnsi="Times New Roman" w:cs="Times New Roman"/>
          <w:color w:val="auto"/>
          <w:sz w:val="24"/>
          <w:szCs w:val="24"/>
        </w:rPr>
        <w:t xml:space="preserve">inoltre </w:t>
      </w:r>
      <w:r w:rsidR="000D3D05" w:rsidRPr="000B1AAF">
        <w:rPr>
          <w:rFonts w:ascii="Times New Roman" w:hAnsi="Times New Roman" w:cs="Times New Roman"/>
          <w:color w:val="auto"/>
          <w:sz w:val="24"/>
          <w:szCs w:val="24"/>
        </w:rPr>
        <w:t xml:space="preserve">protagonista del più prestigioso premio cinematografico al mondo: il suo tema musicale, la canzone originale </w:t>
      </w:r>
      <w:proofErr w:type="spellStart"/>
      <w:r w:rsidR="000D3D05" w:rsidRPr="000B1AA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Applause</w:t>
      </w:r>
      <w:proofErr w:type="spellEnd"/>
      <w:r w:rsidR="000D3D05" w:rsidRPr="000B1AA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  <w:r w:rsidR="000D3D05" w:rsidRPr="000B1AAF">
        <w:rPr>
          <w:rFonts w:ascii="Times New Roman" w:hAnsi="Times New Roman" w:cs="Times New Roman"/>
          <w:color w:val="auto"/>
          <w:sz w:val="24"/>
          <w:szCs w:val="24"/>
        </w:rPr>
        <w:t xml:space="preserve"> scritta da </w:t>
      </w:r>
      <w:r w:rsidR="000D3D05" w:rsidRPr="000B1AAF">
        <w:rPr>
          <w:rStyle w:val="Enfasigrassetto"/>
          <w:rFonts w:ascii="Times New Roman" w:hAnsi="Times New Roman" w:cs="Times New Roman"/>
          <w:color w:val="auto"/>
          <w:sz w:val="24"/>
          <w:szCs w:val="24"/>
        </w:rPr>
        <w:t>Diane Warren</w:t>
      </w:r>
      <w:r w:rsidR="000D3D05" w:rsidRPr="000B1AAF">
        <w:rPr>
          <w:rFonts w:ascii="Times New Roman" w:hAnsi="Times New Roman" w:cs="Times New Roman"/>
          <w:color w:val="auto"/>
          <w:sz w:val="24"/>
          <w:szCs w:val="24"/>
        </w:rPr>
        <w:t xml:space="preserve"> (alla sua 14sima candidatura) ed interpretata da </w:t>
      </w:r>
      <w:r w:rsidR="000D3D05" w:rsidRPr="000B1AAF">
        <w:rPr>
          <w:rStyle w:val="Enfasigrassetto"/>
          <w:rFonts w:ascii="Times New Roman" w:hAnsi="Times New Roman" w:cs="Times New Roman"/>
          <w:color w:val="auto"/>
          <w:sz w:val="24"/>
          <w:szCs w:val="24"/>
        </w:rPr>
        <w:t xml:space="preserve">Sofia Carson, è stata nominata ai Premi Oscar 2023. </w:t>
      </w:r>
      <w:r w:rsidR="000B1AAF" w:rsidRPr="000B1AAF">
        <w:rPr>
          <w:rStyle w:val="Enfasigrassetto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La</w:t>
      </w:r>
      <w:r w:rsidR="000D3D05" w:rsidRPr="000B1AAF">
        <w:rPr>
          <w:rStyle w:val="Enfasigrassetto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canzone è stata eseguita dal vivo il 12 marzo notte,</w:t>
      </w:r>
      <w:r w:rsidR="000D3D05" w:rsidRPr="000B1A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D3D05" w:rsidRPr="000B1AAF">
        <w:rPr>
          <w:rFonts w:ascii="Times New Roman" w:hAnsi="Times New Roman" w:cs="Times New Roman"/>
          <w:color w:val="auto"/>
          <w:sz w:val="24"/>
          <w:szCs w:val="24"/>
        </w:rPr>
        <w:t>sul palco del</w:t>
      </w:r>
      <w:r w:rsidR="000D3D05" w:rsidRPr="000B1A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D3D05" w:rsidRPr="000B1AAF">
        <w:rPr>
          <w:rStyle w:val="Enfasigrassetto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Dolby Theatre di Los Angeles</w:t>
      </w:r>
      <w:r w:rsidR="000B1AAF" w:rsidRPr="000B1AAF">
        <w:rPr>
          <w:rFonts w:ascii="Times New Roman" w:hAnsi="Times New Roman" w:cs="Times New Roman"/>
          <w:color w:val="auto"/>
          <w:sz w:val="24"/>
          <w:szCs w:val="24"/>
        </w:rPr>
        <w:t xml:space="preserve"> dove, ad accompagnare la voce di Sofia Carson, c’era </w:t>
      </w:r>
      <w:r w:rsidR="000D3D05" w:rsidRPr="000B1AAF">
        <w:rPr>
          <w:rFonts w:ascii="Times New Roman" w:hAnsi="Times New Roman" w:cs="Times New Roman"/>
          <w:color w:val="auto"/>
          <w:sz w:val="24"/>
          <w:szCs w:val="24"/>
        </w:rPr>
        <w:t xml:space="preserve">un coro di donne provenienti da tutto il mondo e </w:t>
      </w:r>
      <w:r w:rsidR="000B1AAF" w:rsidRPr="000B1AAF">
        <w:rPr>
          <w:rFonts w:ascii="Times New Roman" w:hAnsi="Times New Roman" w:cs="Times New Roman"/>
          <w:color w:val="auto"/>
          <w:sz w:val="24"/>
          <w:szCs w:val="24"/>
        </w:rPr>
        <w:t>la</w:t>
      </w:r>
      <w:r w:rsidR="000D3D05" w:rsidRPr="000B1AAF">
        <w:rPr>
          <w:rFonts w:ascii="Times New Roman" w:hAnsi="Times New Roman" w:cs="Times New Roman"/>
          <w:color w:val="auto"/>
          <w:sz w:val="24"/>
          <w:szCs w:val="24"/>
        </w:rPr>
        <w:t xml:space="preserve"> suggestiva musica di sedici violiniste.</w:t>
      </w:r>
    </w:p>
    <w:p w14:paraId="14D6FE93" w14:textId="77777777" w:rsidR="0090109F" w:rsidRPr="0090109F" w:rsidRDefault="0090109F" w:rsidP="00D65BE2">
      <w:pPr>
        <w:pStyle w:val="PreformattatoHTML"/>
        <w:rPr>
          <w:rStyle w:val="y2iqfc"/>
          <w:rFonts w:ascii="Times New Roman" w:eastAsiaTheme="majorEastAsia" w:hAnsi="Times New Roman" w:cs="Times New Roman"/>
          <w:sz w:val="24"/>
          <w:szCs w:val="24"/>
        </w:rPr>
      </w:pPr>
    </w:p>
    <w:p w14:paraId="3BCE7E2E" w14:textId="091ACA85" w:rsidR="00DB6C19" w:rsidRPr="0090109F" w:rsidRDefault="00DB6C19" w:rsidP="00D65BE2">
      <w:pPr>
        <w:pStyle w:val="PreformattatoHTML"/>
        <w:rPr>
          <w:rFonts w:ascii="Times New Roman" w:hAnsi="Times New Roman" w:cs="Times New Roman"/>
          <w:sz w:val="24"/>
          <w:szCs w:val="24"/>
        </w:rPr>
      </w:pPr>
    </w:p>
    <w:p w14:paraId="494B624C" w14:textId="77777777" w:rsidR="00DB6C19" w:rsidRPr="0090109F" w:rsidRDefault="00DB6C19" w:rsidP="00DB6C19">
      <w:pPr>
        <w:rPr>
          <w:rStyle w:val="y2iqfc"/>
          <w:rFonts w:ascii="Times New Roman" w:hAnsi="Times New Roman" w:cs="Times New Roman"/>
          <w:sz w:val="24"/>
          <w:szCs w:val="24"/>
        </w:rPr>
      </w:pPr>
    </w:p>
    <w:p w14:paraId="27B0861E" w14:textId="77777777" w:rsidR="00DB6C19" w:rsidRPr="0090109F" w:rsidRDefault="00DB6C19"/>
    <w:sectPr w:rsidR="00DB6C19" w:rsidRPr="00901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19"/>
    <w:rsid w:val="000B1AAF"/>
    <w:rsid w:val="000D3D05"/>
    <w:rsid w:val="0019554F"/>
    <w:rsid w:val="00260EBD"/>
    <w:rsid w:val="00341040"/>
    <w:rsid w:val="00384FF6"/>
    <w:rsid w:val="004B2211"/>
    <w:rsid w:val="00524BE4"/>
    <w:rsid w:val="0067032B"/>
    <w:rsid w:val="00744133"/>
    <w:rsid w:val="00746ABA"/>
    <w:rsid w:val="008A0256"/>
    <w:rsid w:val="0090109F"/>
    <w:rsid w:val="009244D6"/>
    <w:rsid w:val="009738F7"/>
    <w:rsid w:val="00A559FE"/>
    <w:rsid w:val="00AF0983"/>
    <w:rsid w:val="00C24B00"/>
    <w:rsid w:val="00D021BD"/>
    <w:rsid w:val="00D65BE2"/>
    <w:rsid w:val="00D85B54"/>
    <w:rsid w:val="00DB6C19"/>
    <w:rsid w:val="00DD43CE"/>
    <w:rsid w:val="00E6094C"/>
    <w:rsid w:val="00F21CFA"/>
    <w:rsid w:val="00FE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1289"/>
  <w15:chartTrackingRefBased/>
  <w15:docId w15:val="{11E65EA8-0F67-40B2-81D5-97EAB9FF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3D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DB6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B6C19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DB6C19"/>
  </w:style>
  <w:style w:type="character" w:customStyle="1" w:styleId="Titolo2Carattere">
    <w:name w:val="Titolo 2 Carattere"/>
    <w:basedOn w:val="Carpredefinitoparagrafo"/>
    <w:link w:val="Titolo2"/>
    <w:uiPriority w:val="9"/>
    <w:rsid w:val="000D3D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0D3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Vagaggini</dc:creator>
  <cp:keywords/>
  <dc:description/>
  <cp:lastModifiedBy>Elisabetta Vagaggini</cp:lastModifiedBy>
  <cp:revision>11</cp:revision>
  <dcterms:created xsi:type="dcterms:W3CDTF">2023-05-05T08:36:00Z</dcterms:created>
  <dcterms:modified xsi:type="dcterms:W3CDTF">2023-05-08T10:03:00Z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27ca2ed1-78d5-4647-82ec-f37bf25a3901</vt:lpwstr>
  </property>
</Properties>
</file>